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A6D2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DD76DC6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Załącznik nr 1</w:t>
      </w:r>
    </w:p>
    <w:p w14:paraId="7C9B3A90" w14:textId="77777777" w:rsidR="00282AB2" w:rsidRPr="00282AB2" w:rsidRDefault="00282AB2" w:rsidP="00282AB2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do Regulaminu Konkursu </w:t>
      </w:r>
      <w:r w:rsidRPr="00282AB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„Wypiek z dodatkiem ziół”.</w:t>
      </w:r>
    </w:p>
    <w:p w14:paraId="6A22AD68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4F635BCD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/>
          <w:kern w:val="0"/>
          <w:sz w:val="28"/>
          <w:lang w:eastAsia="pl-PL"/>
          <w14:ligatures w14:val="none"/>
        </w:rPr>
        <w:t>KARTA ZGŁOSZENIOWA</w:t>
      </w:r>
      <w:r w:rsidRPr="00282AB2">
        <w:rPr>
          <w:rFonts w:ascii="Calibri" w:eastAsia="Times New Roman" w:hAnsi="Calibri" w:cs="Calibri"/>
          <w:kern w:val="0"/>
          <w:sz w:val="28"/>
          <w:lang w:eastAsia="pl-PL"/>
          <w14:ligatures w14:val="none"/>
        </w:rPr>
        <w:t xml:space="preserve"> </w:t>
      </w:r>
      <w:r w:rsidRPr="00282AB2">
        <w:rPr>
          <w:rFonts w:ascii="Calibri" w:eastAsia="Times New Roman" w:hAnsi="Calibri" w:cs="Calibri"/>
          <w:kern w:val="0"/>
          <w:sz w:val="24"/>
          <w:vertAlign w:val="superscript"/>
          <w:lang w:eastAsia="pl-PL"/>
          <w14:ligatures w14:val="none"/>
        </w:rPr>
        <w:t>*)</w:t>
      </w:r>
    </w:p>
    <w:p w14:paraId="31C5AC54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0770D8BA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0F37129E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4ED1EFF8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1. Dane Uczestnika Konkursu </w:t>
      </w:r>
      <w:r w:rsidRPr="00282AB2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**)</w:t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66EFDC40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282AB2" w:rsidRPr="00282AB2" w14:paraId="3D98AC05" w14:textId="77777777" w:rsidTr="00906D80">
        <w:tc>
          <w:tcPr>
            <w:tcW w:w="2235" w:type="dxa"/>
            <w:vAlign w:val="bottom"/>
            <w:hideMark/>
          </w:tcPr>
          <w:p w14:paraId="1AE17751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Imię i nazwisko:  </w:t>
            </w:r>
          </w:p>
        </w:tc>
        <w:tc>
          <w:tcPr>
            <w:tcW w:w="7087" w:type="dxa"/>
            <w:vAlign w:val="bottom"/>
          </w:tcPr>
          <w:p w14:paraId="56AB1FC3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7DEE64A9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282AB2" w:rsidRPr="00282AB2" w14:paraId="13775EAD" w14:textId="77777777" w:rsidTr="00906D80">
        <w:trPr>
          <w:trHeight w:val="592"/>
        </w:trPr>
        <w:tc>
          <w:tcPr>
            <w:tcW w:w="2235" w:type="dxa"/>
            <w:vAlign w:val="center"/>
            <w:hideMark/>
          </w:tcPr>
          <w:p w14:paraId="250C02C7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Adres zamieszkania:   </w:t>
            </w:r>
          </w:p>
        </w:tc>
        <w:tc>
          <w:tcPr>
            <w:tcW w:w="7087" w:type="dxa"/>
            <w:vAlign w:val="bottom"/>
          </w:tcPr>
          <w:p w14:paraId="58D3404B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3B565955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8"/>
                <w14:ligatures w14:val="none"/>
              </w:rPr>
            </w:pPr>
          </w:p>
          <w:p w14:paraId="7AADF4C8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  <w:p w14:paraId="7E9493DD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</w:p>
          <w:p w14:paraId="24F98531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282AB2" w:rsidRPr="00282AB2" w14:paraId="33622179" w14:textId="77777777" w:rsidTr="00906D80">
        <w:trPr>
          <w:trHeight w:val="976"/>
        </w:trPr>
        <w:tc>
          <w:tcPr>
            <w:tcW w:w="2235" w:type="dxa"/>
            <w:vAlign w:val="bottom"/>
            <w:hideMark/>
          </w:tcPr>
          <w:p w14:paraId="6577DD53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14:ligatures w14:val="none"/>
              </w:rPr>
              <w:t>Numer telefonu:</w:t>
            </w:r>
          </w:p>
        </w:tc>
        <w:tc>
          <w:tcPr>
            <w:tcW w:w="7087" w:type="dxa"/>
            <w:vAlign w:val="bottom"/>
          </w:tcPr>
          <w:p w14:paraId="4272A81F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43A8877A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282AB2" w:rsidRPr="00282AB2" w14:paraId="1B436E9C" w14:textId="77777777" w:rsidTr="00906D80">
        <w:trPr>
          <w:trHeight w:val="848"/>
        </w:trPr>
        <w:tc>
          <w:tcPr>
            <w:tcW w:w="2235" w:type="dxa"/>
            <w:vAlign w:val="bottom"/>
            <w:hideMark/>
          </w:tcPr>
          <w:p w14:paraId="56AAE3BD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E-mail:     </w:t>
            </w:r>
          </w:p>
        </w:tc>
        <w:tc>
          <w:tcPr>
            <w:tcW w:w="7087" w:type="dxa"/>
            <w:vAlign w:val="bottom"/>
          </w:tcPr>
          <w:p w14:paraId="74EFC01E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2CAA45C5" w14:textId="77777777" w:rsidR="00282AB2" w:rsidRPr="00282AB2" w:rsidRDefault="00282AB2" w:rsidP="00282AB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282AB2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</w:tbl>
    <w:p w14:paraId="04F71A90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16C2A928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44E028C4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6688BABF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2. Przedmiot zgłoszenia (nazwa i opis):</w:t>
      </w:r>
    </w:p>
    <w:p w14:paraId="26711F88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5CD37EB2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38B047C9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 . . . . . . . . . . . . . . . . . . . . . . . . . . . . . . . . . .</w:t>
      </w:r>
    </w:p>
    <w:p w14:paraId="5DBEAAAE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76A6CC0B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77EEC558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1E15AAD8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 . . . . . . . . . . . . . . . . . . . . . . . . . . . . . . . . . .</w:t>
      </w:r>
    </w:p>
    <w:p w14:paraId="4047ED45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226650E0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4A396EED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186153DD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68DB0FFD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37013A6C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452B0F16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1FEE8E45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vertAlign w:val="superscript"/>
          <w:lang w:eastAsia="pl-PL"/>
          <w14:ligatures w14:val="none"/>
        </w:rPr>
        <w:t>*)</w:t>
      </w: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W przypadku korespondencji e-mailowej wypełnioną i podpisaną Kartę zgłoszeniową należy zeskanować lub sfotografować, następnie zapisać w pliku o nazwie identycznej jak nazwa opisu i w tej wersji dołączyć do zgłoszenia elektronicznego.</w:t>
      </w:r>
    </w:p>
    <w:p w14:paraId="1DD4A74A" w14:textId="77777777" w:rsidR="00282AB2" w:rsidRPr="00282AB2" w:rsidRDefault="00282AB2" w:rsidP="00282AB2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vertAlign w:val="superscript"/>
          <w:lang w:eastAsia="pl-PL"/>
          <w14:ligatures w14:val="none"/>
        </w:rPr>
        <w:t>**)</w:t>
      </w: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W przypadku Uczestników wspólnie biorących udział w Konkursie (zespół) należy podać dane wyznaczonego przedstawiciela.</w:t>
      </w:r>
    </w:p>
    <w:p w14:paraId="02227A88" w14:textId="77777777" w:rsidR="00282AB2" w:rsidRPr="00282AB2" w:rsidRDefault="00282AB2" w:rsidP="00282A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7FC3732B" w14:textId="77777777" w:rsidR="00282AB2" w:rsidRPr="00282AB2" w:rsidRDefault="00282AB2" w:rsidP="00282AB2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08262892" w14:textId="77777777" w:rsidR="00282AB2" w:rsidRPr="00282AB2" w:rsidRDefault="00282AB2" w:rsidP="00282AB2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>Załącznik nr 2</w:t>
      </w:r>
    </w:p>
    <w:p w14:paraId="3AEF1B77" w14:textId="77777777" w:rsidR="00282AB2" w:rsidRPr="00282AB2" w:rsidRDefault="00282AB2" w:rsidP="00282AB2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do Regulaminu Konkursu </w:t>
      </w:r>
      <w:r w:rsidRPr="00282AB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„Wypiek z dodatkiem ziół”.</w:t>
      </w:r>
    </w:p>
    <w:p w14:paraId="01FD8771" w14:textId="77777777" w:rsidR="00282AB2" w:rsidRPr="00282AB2" w:rsidRDefault="00282AB2" w:rsidP="00282AB2">
      <w:pPr>
        <w:spacing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6419A0B" w14:textId="77777777" w:rsidR="00282AB2" w:rsidRPr="00282AB2" w:rsidRDefault="00282AB2" w:rsidP="00282AB2">
      <w:pPr>
        <w:spacing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82AB2">
        <w:rPr>
          <w:rFonts w:ascii="Calibri" w:eastAsia="Calibri" w:hAnsi="Calibri" w:cs="Calibri"/>
          <w:b/>
          <w:kern w:val="0"/>
          <w14:ligatures w14:val="none"/>
        </w:rPr>
        <w:t xml:space="preserve">KLAUZULA INFORMACYJNA </w:t>
      </w:r>
    </w:p>
    <w:p w14:paraId="4DBF8757" w14:textId="77777777" w:rsidR="00282AB2" w:rsidRPr="00282AB2" w:rsidRDefault="00282AB2" w:rsidP="00282AB2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82AB2">
        <w:rPr>
          <w:rFonts w:ascii="Calibri" w:eastAsia="Calibri" w:hAnsi="Calibri" w:cs="Calibri"/>
          <w:kern w:val="0"/>
          <w14:ligatures w14:val="none"/>
        </w:rPr>
        <w:t xml:space="preserve">Zgodnie z art. 13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</w:t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 dalej „RODO” </w:t>
      </w:r>
      <w:r w:rsidRPr="00282AB2">
        <w:rPr>
          <w:rFonts w:ascii="Calibri" w:eastAsia="Calibri" w:hAnsi="Calibri" w:cs="Calibri"/>
          <w:kern w:val="0"/>
          <w14:ligatures w14:val="none"/>
        </w:rPr>
        <w:t>informuje się, że:</w:t>
      </w:r>
    </w:p>
    <w:p w14:paraId="47B80260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82AB2">
        <w:rPr>
          <w:rFonts w:ascii="Calibri" w:eastAsia="Calibri" w:hAnsi="Calibri" w:cs="Calibri"/>
          <w:kern w:val="0"/>
          <w14:ligatures w14:val="none"/>
        </w:rPr>
        <w:t xml:space="preserve">Administratorem, który odpowiada za przetwarzanie Pani/Pana danych osobowych. jest: </w:t>
      </w:r>
      <w:r w:rsidRPr="00282AB2">
        <w:rPr>
          <w:rFonts w:ascii="Calibri" w:eastAsia="Calibri" w:hAnsi="Calibri" w:cs="Calibri"/>
          <w:kern w:val="0"/>
          <w:lang w:eastAsia="pl-PL"/>
          <w14:ligatures w14:val="none"/>
        </w:rPr>
        <w:t xml:space="preserve">Gmina Fajsławice, Fajsławice 107, 21 – 060 Fajsławice, </w:t>
      </w:r>
      <w:hyperlink r:id="rId5" w:history="1">
        <w:r w:rsidRPr="00282AB2">
          <w:rPr>
            <w:rFonts w:ascii="Calibri" w:eastAsia="Calibri" w:hAnsi="Calibri" w:cs="Calibri"/>
            <w:color w:val="0000FF"/>
            <w:kern w:val="0"/>
            <w:u w:val="single"/>
            <w:lang w:eastAsia="pl-PL"/>
            <w14:ligatures w14:val="none"/>
          </w:rPr>
          <w:t>www.fajslawice.eu</w:t>
        </w:r>
      </w:hyperlink>
      <w:r w:rsidRPr="00282AB2">
        <w:rPr>
          <w:rFonts w:ascii="Calibri" w:eastAsia="Calibri" w:hAnsi="Calibri" w:cs="Calibri"/>
          <w:kern w:val="0"/>
          <w:lang w:eastAsia="pl-PL"/>
          <w14:ligatures w14:val="none"/>
        </w:rPr>
        <w:t xml:space="preserve"> oraz Gminny Ośrodek Kultury w Fajsławicach, Fajsławice 96, 21-060 Fajsławice, </w:t>
      </w:r>
      <w:hyperlink r:id="rId6" w:history="1">
        <w:r w:rsidRPr="00282AB2">
          <w:rPr>
            <w:rFonts w:ascii="Calibri" w:eastAsia="Calibri" w:hAnsi="Calibri" w:cs="Calibri"/>
            <w:color w:val="0000FF"/>
            <w:kern w:val="0"/>
            <w:u w:val="single"/>
            <w:lang w:eastAsia="pl-PL"/>
            <w14:ligatures w14:val="none"/>
          </w:rPr>
          <w:t>www.gokfajslawice.pl</w:t>
        </w:r>
      </w:hyperlink>
      <w:r w:rsidRPr="00282AB2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</w:p>
    <w:p w14:paraId="793FFAAF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282AB2">
        <w:rPr>
          <w:rFonts w:ascii="Candara" w:eastAsia="Calibri" w:hAnsi="Candara" w:cs="Calibri"/>
          <w:kern w:val="0"/>
          <w14:ligatures w14:val="none"/>
        </w:rPr>
        <w:t xml:space="preserve">Administrator danych osobowych wyznaczył Inspektora Ochrony Danych, z którymi można skontaktować się we wszystkich sprawach dotyczących przetwarzania danych osobowych oraz korzystania z praw związanych z przetwarzaniem danych </w:t>
      </w:r>
      <w:r w:rsidRPr="00282AB2">
        <w:rPr>
          <w:rFonts w:ascii="Candara" w:eastAsia="Calibri" w:hAnsi="Candara" w:cs="Calibri"/>
          <w:kern w:val="0"/>
          <w:lang w:eastAsia="pl-PL"/>
          <w14:ligatures w14:val="none"/>
        </w:rPr>
        <w:t xml:space="preserve">osobowych. Z Inspektorem można się kontaktować pod adresem: Fajsławice 107, 21 – 060 Fajsławice (adres e-mail: </w:t>
      </w:r>
      <w:hyperlink r:id="rId7" w:history="1">
        <w:r w:rsidRPr="00282AB2">
          <w:rPr>
            <w:rFonts w:ascii="Candara" w:eastAsia="Calibri" w:hAnsi="Candara" w:cs="Calibri"/>
            <w:color w:val="0000FF"/>
            <w:kern w:val="0"/>
            <w:u w:val="single"/>
            <w:lang w:eastAsia="pl-PL"/>
            <w14:ligatures w14:val="none"/>
          </w:rPr>
          <w:t>inspektor@cbi24.pl</w:t>
        </w:r>
      </w:hyperlink>
      <w:r w:rsidRPr="00282AB2">
        <w:rPr>
          <w:rFonts w:ascii="Candara" w:eastAsia="Calibri" w:hAnsi="Candara" w:cs="Calibri"/>
          <w:kern w:val="0"/>
          <w:lang w:eastAsia="pl-PL"/>
          <w14:ligatures w14:val="none"/>
        </w:rPr>
        <w:t>)</w:t>
      </w:r>
    </w:p>
    <w:p w14:paraId="2680F54D" w14:textId="77777777" w:rsidR="00282AB2" w:rsidRPr="00282AB2" w:rsidRDefault="00282AB2" w:rsidP="00282AB2">
      <w:pPr>
        <w:numPr>
          <w:ilvl w:val="0"/>
          <w:numId w:val="2"/>
        </w:numPr>
        <w:spacing w:before="75" w:after="0" w:line="240" w:lineRule="auto"/>
        <w:contextualSpacing/>
        <w:jc w:val="both"/>
        <w:rPr>
          <w:rFonts w:ascii="Candara" w:eastAsia="Calibri" w:hAnsi="Candara" w:cs="Calibri"/>
          <w:kern w:val="0"/>
          <w:shd w:val="clear" w:color="auto" w:fill="FFFFFF"/>
          <w14:ligatures w14:val="none"/>
        </w:rPr>
      </w:pPr>
      <w:r w:rsidRPr="00282AB2">
        <w:rPr>
          <w:rFonts w:ascii="Candara" w:eastAsia="Calibri" w:hAnsi="Candara" w:cs="Calibri"/>
          <w:kern w:val="0"/>
          <w14:ligatures w14:val="none"/>
        </w:rPr>
        <w:t>Podstawą przetwarzania jest</w:t>
      </w:r>
      <w:r w:rsidRPr="00282AB2">
        <w:rPr>
          <w:rFonts w:ascii="Candara" w:eastAsia="Calibri" w:hAnsi="Candara" w:cs="Calibri"/>
          <w:kern w:val="0"/>
          <w:shd w:val="clear" w:color="auto" w:fill="FFFFFF"/>
          <w14:ligatures w14:val="none"/>
        </w:rPr>
        <w:t xml:space="preserve"> art. 6 ust. 1 lit a RODO – </w:t>
      </w: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– Pani/Pana zgoda w zakresie przetwarzania, w tym publikacji na stronach internetowych </w:t>
      </w:r>
      <w:hyperlink r:id="rId8" w:history="1">
        <w:r w:rsidRPr="00282AB2">
          <w:rPr>
            <w:rFonts w:ascii="Candara" w:eastAsia="Calibri" w:hAnsi="Candara" w:cs="Calibri"/>
            <w:color w:val="0000FF"/>
            <w:kern w:val="0"/>
            <w:u w:val="single"/>
            <w:lang w:eastAsia="pl-PL"/>
            <w14:ligatures w14:val="none"/>
          </w:rPr>
          <w:t>www.fajslawice.eu</w:t>
        </w:r>
      </w:hyperlink>
      <w:r w:rsidRPr="00282AB2">
        <w:rPr>
          <w:rFonts w:ascii="Candara" w:eastAsia="Calibri" w:hAnsi="Candara" w:cs="Calibri"/>
          <w:kern w:val="0"/>
          <w:lang w:eastAsia="pl-PL"/>
          <w14:ligatures w14:val="none"/>
        </w:rPr>
        <w:t xml:space="preserve"> i </w:t>
      </w:r>
      <w:hyperlink r:id="rId9" w:history="1">
        <w:r w:rsidRPr="00282AB2">
          <w:rPr>
            <w:rFonts w:ascii="Candara" w:eastAsia="Calibri" w:hAnsi="Candara" w:cs="Calibri"/>
            <w:color w:val="0000FF"/>
            <w:kern w:val="0"/>
            <w:u w:val="single"/>
            <w:lang w:eastAsia="pl-PL"/>
            <w14:ligatures w14:val="none"/>
          </w:rPr>
          <w:t>www.gokfajslawice.pl</w:t>
        </w:r>
      </w:hyperlink>
      <w:r w:rsidRPr="00282AB2">
        <w:rPr>
          <w:rFonts w:ascii="Candara" w:eastAsia="Calibri" w:hAnsi="Candara" w:cs="Calibri"/>
          <w:kern w:val="0"/>
          <w:lang w:eastAsia="pl-PL"/>
          <w14:ligatures w14:val="none"/>
        </w:rPr>
        <w:t xml:space="preserve"> </w:t>
      </w: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wizerunku, głosu wraz z imieniem i nazwiskiem, przyznanej nagrodzie, oraz art. 6 ust 1 lit. e RODO w zw. z </w:t>
      </w:r>
      <w:r w:rsidRPr="00282AB2">
        <w:rPr>
          <w:rFonts w:ascii="Candara" w:eastAsia="Calibri" w:hAnsi="Candara" w:cs="Calibri"/>
          <w:kern w:val="0"/>
          <w14:ligatures w14:val="none"/>
        </w:rPr>
        <w:t xml:space="preserve">art. 7 ust. 9 </w:t>
      </w:r>
      <w:r w:rsidRPr="00282AB2">
        <w:rPr>
          <w:rFonts w:ascii="Candara" w:eastAsia="Calibri" w:hAnsi="Candara" w:cs="Calibri"/>
          <w:kern w:val="0"/>
          <w:shd w:val="clear" w:color="auto" w:fill="FFFFFF"/>
          <w14:ligatures w14:val="none"/>
        </w:rPr>
        <w:t>ustawy z dnia 8 marca 1990 r. o samorządzie gminnym.</w:t>
      </w:r>
    </w:p>
    <w:p w14:paraId="3C4F49D7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282AB2">
        <w:rPr>
          <w:rFonts w:ascii="Candara" w:eastAsia="Calibri" w:hAnsi="Candara" w:cs="Calibri"/>
          <w:kern w:val="0"/>
          <w14:ligatures w14:val="none"/>
        </w:rPr>
        <w:t>Dane będą przetwarzane wyłącznie w celach:</w:t>
      </w:r>
      <w:r w:rsidRPr="00282AB2">
        <w:rPr>
          <w:rFonts w:ascii="Candara" w:eastAsia="Calibri" w:hAnsi="Candara" w:cs="Calibri"/>
          <w:kern w:val="0"/>
          <w:shd w:val="clear" w:color="auto" w:fill="FFFFFF"/>
          <w14:ligatures w14:val="none"/>
        </w:rPr>
        <w:t xml:space="preserve"> przeprowadzenia procedury wyboru laureatów konkursu, </w:t>
      </w:r>
      <w:r w:rsidRPr="00282AB2">
        <w:rPr>
          <w:rFonts w:ascii="Candara" w:eastAsia="Calibri" w:hAnsi="Candara" w:cs="Calibri"/>
          <w:kern w:val="0"/>
          <w14:ligatures w14:val="none"/>
        </w:rPr>
        <w:t>przyznania nagród w</w:t>
      </w: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 konkursie „Wypiek z dodatkiem ziół”, </w:t>
      </w:r>
      <w:r w:rsidRPr="00282AB2">
        <w:rPr>
          <w:rFonts w:ascii="Candara" w:eastAsia="Calibri" w:hAnsi="Candara" w:cs="Calibri"/>
          <w:kern w:val="0"/>
          <w14:ligatures w14:val="none"/>
        </w:rPr>
        <w:t xml:space="preserve">informacji o autorach prac </w:t>
      </w: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>oraz informowania o przeprowadzonym Konkursie i jego zwycięzcach na stronie internetowej</w:t>
      </w:r>
      <w:r w:rsidRPr="00282AB2">
        <w:rPr>
          <w:rFonts w:ascii="Candara" w:eastAsia="Calibri" w:hAnsi="Candara" w:cs="Calibri"/>
          <w:kern w:val="0"/>
          <w14:ligatures w14:val="none"/>
        </w:rPr>
        <w:t xml:space="preserve"> w mediach społecznościowych, na stronie Organizatora oraz w publikacji.</w:t>
      </w:r>
    </w:p>
    <w:p w14:paraId="48D07FCB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282AB2">
        <w:rPr>
          <w:rFonts w:ascii="Candara" w:eastAsia="Calibri" w:hAnsi="Candara" w:cs="Calibri"/>
          <w:kern w:val="0"/>
          <w14:ligatures w14:val="none"/>
        </w:rPr>
        <w:t>Dane mogą być udostępnione następującym odbiorcom danych: podmiotom upoważnionym na podstawie przepisów prawa</w:t>
      </w: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 </w:t>
      </w:r>
      <w:r w:rsidRPr="00282AB2">
        <w:rPr>
          <w:rFonts w:ascii="Candara" w:eastAsia="Calibri" w:hAnsi="Candara" w:cs="Calibri"/>
          <w:kern w:val="0"/>
          <w14:ligatures w14:val="none"/>
        </w:rPr>
        <w:t>oraz podmiotom świadczącym usługi wsparcia i serwisu dla Organizatorów.</w:t>
      </w:r>
    </w:p>
    <w:p w14:paraId="01C35B8D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282AB2">
        <w:rPr>
          <w:rFonts w:ascii="Candara" w:eastAsia="Calibri" w:hAnsi="Candara" w:cs="Calibri"/>
          <w:kern w:val="0"/>
          <w14:ligatures w14:val="none"/>
        </w:rPr>
        <w:t xml:space="preserve">Dane będą przetwarzane przez okres trwania konkursu i przechowywane zgodnie z wymaganiami prawnymi określonymi w Rozporządzeniu Prezesa Rady Ministrów z dnia 18 stycznia 2011 r. w sprawie instrukcji kancelaryjnej, jednolitych rzeczowych wykazów akt oraz instrukcji w sprawie organizacji i zakresu działania archiwów zakładowych, </w:t>
      </w: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>natomiast dane w postaci wizerunku i głosu wraz z imieniem i nazwiskiem będą publikowane na wskazanej stronie internetowej przez okres 5 lat.</w:t>
      </w:r>
    </w:p>
    <w:p w14:paraId="3E9BEAAB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>Ma Pani/Pan prawo do cofnięcia zgody w dowolnym momencie poprzez przesłanie stosownego oświadczenia na adres administratora (</w:t>
      </w:r>
      <w:r w:rsidRPr="00282AB2">
        <w:rPr>
          <w:rFonts w:ascii="Candara" w:eastAsia="Calibri" w:hAnsi="Candara" w:cs="Calibri"/>
          <w:kern w:val="0"/>
          <w:lang w:eastAsia="pl-PL"/>
          <w14:ligatures w14:val="none"/>
        </w:rPr>
        <w:t xml:space="preserve">Fajsławice 107, 21 – 060 Fajsławice lub na adres e-mail: </w:t>
      </w:r>
      <w:hyperlink r:id="rId10" w:history="1">
        <w:r w:rsidRPr="00282AB2">
          <w:rPr>
            <w:rFonts w:ascii="Candara" w:eastAsia="Times New Roman" w:hAnsi="Candara" w:cs="Calibri"/>
            <w:color w:val="0000FF"/>
            <w:kern w:val="0"/>
            <w:u w:val="single"/>
            <w:lang w:eastAsia="pl-PL"/>
            <w14:ligatures w14:val="none"/>
          </w:rPr>
          <w:t>inspektor@cbi24.pl</w:t>
        </w:r>
      </w:hyperlink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  </w:t>
      </w:r>
    </w:p>
    <w:p w14:paraId="7E866FAC" w14:textId="77777777" w:rsidR="00282AB2" w:rsidRPr="00282AB2" w:rsidRDefault="00282AB2" w:rsidP="00282AB2">
      <w:pPr>
        <w:spacing w:after="0" w:line="240" w:lineRule="auto"/>
        <w:ind w:left="720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Cofnięcie zgody nie wpływa na zgodność z prawem przetwarzania, którego dokonano na podstawie zgody przed jej cofnięciem. </w:t>
      </w:r>
    </w:p>
    <w:p w14:paraId="06770A41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>Ma Pani/Pan prawo żądać dostępu do swoich danych osobowych, ich sprostowania, ograniczenia przetwarzania.</w:t>
      </w:r>
    </w:p>
    <w:p w14:paraId="1FD12154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Ma Pani/Pan prawo do wniesienia sprzeciwu wobec przetwarzania Pani/Pana danych osobowych. </w:t>
      </w:r>
    </w:p>
    <w:p w14:paraId="34F85275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>Ma Pani/Pan prawo wniesienia skargi do Prezesa Urzędu Ochrony Danych Osobowych z siedzibą w Warszawie, ul. Stawki 2, gdy uzna Pani/Pan, iż przetwarzanie danych narusza przepisy RODO.</w:t>
      </w:r>
    </w:p>
    <w:p w14:paraId="35801C29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Podanie danych osobowych jest dobrowolne, aczkolwiek odmowa ich podania jest równoznaczna z brakiem możliwości udziału w konkursie. </w:t>
      </w:r>
    </w:p>
    <w:p w14:paraId="0EC51994" w14:textId="77777777" w:rsidR="00282AB2" w:rsidRPr="00282AB2" w:rsidRDefault="00282AB2" w:rsidP="00282A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Dane w postaci wizerunku i głosu są dobrowolne i ich niepodanie nie ma wpływu na uczestnictwo w konkursie. </w:t>
      </w:r>
    </w:p>
    <w:p w14:paraId="3A72FD96" w14:textId="77777777" w:rsidR="00282AB2" w:rsidRPr="00282AB2" w:rsidRDefault="00282AB2" w:rsidP="00282AB2">
      <w:pPr>
        <w:spacing w:after="0" w:line="240" w:lineRule="auto"/>
        <w:ind w:left="720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</w:p>
    <w:p w14:paraId="68772D85" w14:textId="77777777" w:rsidR="00282AB2" w:rsidRPr="00282AB2" w:rsidRDefault="00282AB2" w:rsidP="00282AB2">
      <w:pPr>
        <w:spacing w:after="0" w:line="240" w:lineRule="auto"/>
        <w:ind w:left="720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</w:p>
    <w:p w14:paraId="3F1A32D7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6B1D2EAE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5994BB7A" w14:textId="77777777" w:rsidR="00282AB2" w:rsidRPr="00282AB2" w:rsidRDefault="00282AB2" w:rsidP="00282AB2">
      <w:pPr>
        <w:spacing w:after="0" w:line="276" w:lineRule="auto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E9114F" w14:textId="77777777" w:rsidR="00282AB2" w:rsidRPr="00282AB2" w:rsidRDefault="00282AB2" w:rsidP="00282AB2">
      <w:pPr>
        <w:spacing w:after="0" w:line="276" w:lineRule="auto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D49E34F" w14:textId="77777777" w:rsidR="00282AB2" w:rsidRPr="00282AB2" w:rsidRDefault="00282AB2" w:rsidP="00282AB2">
      <w:pPr>
        <w:spacing w:after="0" w:line="276" w:lineRule="auto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6A21ED8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*)</w:t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przypadku korespondencji e-mailowej podpisane oświadczenia i zgody należy zeskanować lub sfotografować, następnie zapisać w pliku i w tej wersji dołączyć do zgłoszenia elektronicznego.</w:t>
      </w:r>
    </w:p>
    <w:p w14:paraId="248639CF" w14:textId="77777777" w:rsidR="00282AB2" w:rsidRPr="00282AB2" w:rsidRDefault="00282AB2" w:rsidP="00282AB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8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br w:type="page"/>
      </w:r>
      <w:r w:rsidRPr="00282AB2">
        <w:rPr>
          <w:rFonts w:ascii="Calibri" w:eastAsia="Times New Roman" w:hAnsi="Calibri" w:cs="Calibri"/>
          <w:b/>
          <w:kern w:val="0"/>
          <w:sz w:val="28"/>
          <w:lang w:eastAsia="pl-PL"/>
          <w14:ligatures w14:val="none"/>
        </w:rPr>
        <w:lastRenderedPageBreak/>
        <w:t xml:space="preserve">OŚWIADCZENIA i ZGODY </w:t>
      </w:r>
      <w:r w:rsidRPr="00282AB2">
        <w:rPr>
          <w:rFonts w:ascii="Calibri" w:eastAsia="Times New Roman" w:hAnsi="Calibri" w:cs="Calibri"/>
          <w:kern w:val="0"/>
          <w:sz w:val="24"/>
          <w:vertAlign w:val="superscript"/>
          <w:lang w:eastAsia="pl-PL"/>
          <w14:ligatures w14:val="none"/>
        </w:rPr>
        <w:t>*)</w:t>
      </w:r>
    </w:p>
    <w:p w14:paraId="4C647EE8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i/>
          <w:kern w:val="0"/>
          <w:lang w:eastAsia="pl-PL"/>
          <w14:ligatures w14:val="none"/>
        </w:rPr>
        <w:t>Oświadczam, że:</w:t>
      </w:r>
    </w:p>
    <w:p w14:paraId="466579C6" w14:textId="77777777" w:rsidR="00282AB2" w:rsidRPr="00282AB2" w:rsidRDefault="00282AB2" w:rsidP="00282AB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i/>
          <w:kern w:val="0"/>
          <w:lang w:eastAsia="pl-PL"/>
          <w14:ligatures w14:val="none"/>
        </w:rPr>
        <w:t>zapoznałam(em) się z Regulaminem Konkursu „Wypiek z dodatkiem ziół”, który akceptuję i zobowiązuję się stosować do jego postanowień;</w:t>
      </w:r>
    </w:p>
    <w:p w14:paraId="3DFD858F" w14:textId="77777777" w:rsidR="00282AB2" w:rsidRPr="00282AB2" w:rsidRDefault="00282AB2" w:rsidP="00282AB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i/>
          <w:kern w:val="0"/>
          <w:lang w:eastAsia="pl-PL"/>
          <w14:ligatures w14:val="none"/>
        </w:rPr>
        <w:t>spełniam wszystkie warunki uczestnictwa w Konkursie;</w:t>
      </w:r>
    </w:p>
    <w:p w14:paraId="41F9969E" w14:textId="77777777" w:rsidR="00282AB2" w:rsidRPr="00282AB2" w:rsidRDefault="00282AB2" w:rsidP="00282AB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i/>
          <w:kern w:val="0"/>
          <w:lang w:eastAsia="pl-PL"/>
          <w14:ligatures w14:val="none"/>
        </w:rPr>
        <w:t>jestem twórcą Pracy konkursowej przedstawionej na ww. Konkursie, a także że Praca konkursowa została wykonana przeze mnie osobiście, nie stanowi opracowania cudzego dzieła i nie narusza praw innych osób/podmiotów, w szczególności nie narusza ich osobistych i majątkowych praw autorskich. Jednocześnie wyrażam nieodpłatnie zgodę na wystawienie zgłoszonej przeze mnie pracy konkursowej dla nieograniczonego kręgu publiczności, jak również na rozpowszechnianie zdjęć prac w celach informacyjnych, promocyjnych, w tym w Internecie, audycjach telewizyjnych i radiowych, w publikacjach oraz w prasie, bez ograniczeń terytorialnych, co do ilości na czas nieoznaczony;</w:t>
      </w:r>
    </w:p>
    <w:p w14:paraId="1F13F2CF" w14:textId="77777777" w:rsidR="00282AB2" w:rsidRPr="00282AB2" w:rsidRDefault="00282AB2" w:rsidP="00282AB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282AB2">
        <w:rPr>
          <w:rFonts w:ascii="Candara" w:eastAsia="Times New Roman" w:hAnsi="Candara" w:cs="Calibri"/>
          <w:i/>
          <w:kern w:val="0"/>
          <w:lang w:eastAsia="pl-PL"/>
          <w14:ligatures w14:val="none"/>
        </w:rPr>
        <w:t>w przypadku wystąpienia przez osobę trzecią z roszczeniami wynikającymi z tytułu naruszenia zgłoszoną przeze mnie pracą konkursową praw autorskich i zależnych zrekompensuję Organizatorowi jako wyłącznie odpowiedzialny, koszty poniesione w związku ze skierowaniem przeciwko niemu roszczeń odszkodowawczych, zwalniając Organizatora od wszelkich zobowiązań, jakie powstaną z tego tytułu. W przypadku zgłoszenia roszczeń, z tytułu naruszenia praw lub dóbr, o których mowa powyżej przeciwko Organizatorowi na drodze sądowej zobowiązuję się niezwłocznie wstąpić do sprawy po stronie pozwanego i zwolnić Organizatora oraz zaspokoić wszelkie uznane lub prawomocnie zasądzone roszczenia powoda wraz z należnymi kosztami.</w:t>
      </w:r>
    </w:p>
    <w:p w14:paraId="5B56A6A5" w14:textId="77777777" w:rsidR="00282AB2" w:rsidRPr="00282AB2" w:rsidRDefault="00282AB2" w:rsidP="00282AB2">
      <w:pPr>
        <w:spacing w:after="0" w:line="240" w:lineRule="auto"/>
        <w:ind w:left="720"/>
        <w:contextualSpacing/>
        <w:rPr>
          <w:rFonts w:ascii="Candara" w:eastAsia="Times New Roman" w:hAnsi="Candara" w:cs="Calibri"/>
          <w:kern w:val="0"/>
          <w:sz w:val="24"/>
          <w:szCs w:val="24"/>
          <w:lang w:eastAsia="pl-PL"/>
          <w14:ligatures w14:val="none"/>
        </w:rPr>
      </w:pPr>
    </w:p>
    <w:p w14:paraId="2643F1AB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179AEBEA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2D592BBA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0EF4F7E" w14:textId="77777777" w:rsidR="00282AB2" w:rsidRPr="00282AB2" w:rsidRDefault="00282AB2" w:rsidP="00282AB2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Zgoda na wykorzystanie wizerunku i publikację danych na stronie internetowej organizatora </w:t>
      </w:r>
    </w:p>
    <w:p w14:paraId="07C97536" w14:textId="77777777" w:rsidR="00282AB2" w:rsidRPr="00282AB2" w:rsidRDefault="00282AB2" w:rsidP="00282AB2">
      <w:pPr>
        <w:tabs>
          <w:tab w:val="left" w:pos="3225"/>
        </w:tabs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przetwarzanie przez </w:t>
      </w:r>
      <w:r w:rsidRPr="00282AB2">
        <w:rPr>
          <w:rFonts w:ascii="Calibri" w:eastAsia="Calibri" w:hAnsi="Calibri" w:cs="Calibri"/>
          <w:kern w:val="0"/>
          <w:lang w:eastAsia="pl-PL"/>
          <w14:ligatures w14:val="none"/>
        </w:rPr>
        <w:t>Gminę Fajsławice, Fajsławice 107, 21 – 060 Fajsławice</w:t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>, oraz Gminny Ośrodek Kultury w Fajsławicach, Fajsławice 96, 21-060 Fajsławice mojego wizerunku, głosu wraz z imieniem i nazwiskiem zarejestrowanego na zdjęciach i filmach wykonanych podczas przebiegu Konkursu „Wypiek z dodatkiem ziół” oraz nieodpłatne jego wykorzystanie przez Administratora w celu promocji ww. wydarzenia. Uczestnik konkursu ma prawo do cofnięcia zgody w dowolnym momencie poprzez przesłanie stosownego oświadczenia na adres administratora (</w:t>
      </w:r>
      <w:r w:rsidRPr="00282AB2">
        <w:rPr>
          <w:rFonts w:ascii="Calibri" w:eastAsia="Calibri" w:hAnsi="Calibri" w:cs="Calibri"/>
          <w:kern w:val="0"/>
          <w:lang w:eastAsia="pl-PL"/>
          <w14:ligatures w14:val="none"/>
        </w:rPr>
        <w:t xml:space="preserve">Fajsławice 107, 21 – 060 Fajsławice lub na adres e-mail: </w:t>
      </w:r>
      <w:bookmarkStart w:id="0" w:name="_Hlk63671310"/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fldChar w:fldCharType="begin"/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instrText>HYPERLINK "mailto:inspektor@cbi24.pl"</w:instrText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fldChar w:fldCharType="separate"/>
      </w:r>
      <w:r w:rsidRPr="00282AB2">
        <w:rPr>
          <w:rFonts w:ascii="Calibri" w:eastAsia="Times New Roman" w:hAnsi="Calibri" w:cs="Calibri"/>
          <w:color w:val="0000FF"/>
          <w:kern w:val="0"/>
          <w:u w:val="single"/>
          <w:lang w:eastAsia="pl-PL"/>
          <w14:ligatures w14:val="none"/>
        </w:rPr>
        <w:t>inspektor@cbi24.pl</w:t>
      </w:r>
      <w:bookmarkEnd w:id="0"/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fldChar w:fldCharType="end"/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Cofnięcie zgody nie wpływa na zgodność z prawem przetwarzania, którego dokonano na podstawie zgody przed jej cofnięciem. </w:t>
      </w:r>
    </w:p>
    <w:p w14:paraId="56A24353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29FDB586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05299E84" w14:textId="77777777" w:rsidR="00282AB2" w:rsidRPr="00282AB2" w:rsidRDefault="00282AB2" w:rsidP="00282AB2">
      <w:pPr>
        <w:tabs>
          <w:tab w:val="left" w:pos="3225"/>
        </w:tabs>
        <w:spacing w:line="36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8B2D059" w14:textId="77777777" w:rsidR="00282AB2" w:rsidRPr="00282AB2" w:rsidRDefault="00282AB2" w:rsidP="00282AB2">
      <w:pPr>
        <w:tabs>
          <w:tab w:val="left" w:pos="3225"/>
        </w:tabs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publikację na stronach internetowych </w:t>
      </w:r>
      <w:hyperlink r:id="rId11" w:history="1">
        <w:r w:rsidRPr="00282AB2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www.fajslawice.eu</w:t>
        </w:r>
      </w:hyperlink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</w:t>
      </w:r>
      <w:hyperlink r:id="rId12" w:history="1">
        <w:r w:rsidRPr="00282AB2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www.gokfajslawice.pl</w:t>
        </w:r>
      </w:hyperlink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mojego wizerunku, głosu, z podaniem imienia i nazwiska i przyznanej nagrody zarejestrowanych na zdjęciach i filmach wykonanych podczas uroczystości związanej z wręczeniem naród w Konkursie „Wypiek </w:t>
      </w:r>
      <w:r w:rsidRPr="00282AB2">
        <w:rPr>
          <w:rFonts w:ascii="Candara" w:eastAsia="Times New Roman" w:hAnsi="Candara" w:cs="Calibri"/>
          <w:iCs/>
          <w:kern w:val="0"/>
          <w:lang w:eastAsia="pl-PL"/>
          <w14:ligatures w14:val="none"/>
        </w:rPr>
        <w:t>z</w:t>
      </w:r>
      <w:r w:rsidRPr="00282AB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dodatkiem ziół</w:t>
      </w: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” w celu związanym z relacjonowaniem przebiegu uroczystości wręczenia nagród i wyróżnień, przez okres pięciu lat. </w:t>
      </w:r>
    </w:p>
    <w:p w14:paraId="6EEFA81E" w14:textId="77777777" w:rsidR="00282AB2" w:rsidRPr="00282AB2" w:rsidRDefault="00282AB2" w:rsidP="00282AB2">
      <w:pPr>
        <w:tabs>
          <w:tab w:val="left" w:pos="3225"/>
        </w:tabs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B11732B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677C2497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2094AB52" w14:textId="77777777" w:rsidR="00282AB2" w:rsidRPr="00282AB2" w:rsidRDefault="00282AB2" w:rsidP="00282AB2">
      <w:pPr>
        <w:tabs>
          <w:tab w:val="left" w:pos="3225"/>
        </w:tabs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27D22F0" w14:textId="77777777" w:rsidR="00282AB2" w:rsidRPr="00282AB2" w:rsidRDefault="00282AB2" w:rsidP="00282AB2">
      <w:pPr>
        <w:tabs>
          <w:tab w:val="left" w:pos="3225"/>
        </w:tabs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2AB2">
        <w:rPr>
          <w:rFonts w:ascii="Calibri" w:eastAsia="Times New Roman" w:hAnsi="Calibri" w:cs="Calibri"/>
          <w:kern w:val="0"/>
          <w:lang w:eastAsia="pl-PL"/>
          <w14:ligatures w14:val="none"/>
        </w:rPr>
        <w:t>Dane w postaci wizerunku i zgoda na ich publikację są dobrowolne i odmowa ich podania nie ma wpływu na uczestnictwo w Konkursie.</w:t>
      </w:r>
    </w:p>
    <w:p w14:paraId="15B202DE" w14:textId="77777777" w:rsidR="00282AB2" w:rsidRPr="00282AB2" w:rsidRDefault="00282AB2" w:rsidP="00282AB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924C289" w14:textId="77777777" w:rsidR="00282AB2" w:rsidRPr="00282AB2" w:rsidRDefault="00282AB2" w:rsidP="00282AB2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pl-PL"/>
          <w14:ligatures w14:val="none"/>
        </w:rPr>
      </w:pPr>
    </w:p>
    <w:p w14:paraId="1C9AF0F1" w14:textId="77777777" w:rsidR="006206A0" w:rsidRDefault="006206A0"/>
    <w:sectPr w:rsidR="006206A0" w:rsidSect="00282AB2">
      <w:pgSz w:w="11906" w:h="16838"/>
      <w:pgMar w:top="426" w:right="991" w:bottom="426" w:left="709" w:header="285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E3D1F"/>
    <w:multiLevelType w:val="hybridMultilevel"/>
    <w:tmpl w:val="1136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83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530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35"/>
    <w:rsid w:val="00163C4F"/>
    <w:rsid w:val="00192735"/>
    <w:rsid w:val="00282AB2"/>
    <w:rsid w:val="00287D90"/>
    <w:rsid w:val="004206DA"/>
    <w:rsid w:val="00497C71"/>
    <w:rsid w:val="006206A0"/>
    <w:rsid w:val="009B7A94"/>
    <w:rsid w:val="00B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2F403-94A7-4C1E-A272-EF2743F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2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7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7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7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7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7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7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7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7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7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7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jslawic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yperlink" Target="http://www.gokfaj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fajslawice.pl" TargetMode="External"/><Relationship Id="rId11" Type="http://schemas.openxmlformats.org/officeDocument/2006/relationships/hyperlink" Target="http://www.fajslawice.eu" TargetMode="External"/><Relationship Id="rId5" Type="http://schemas.openxmlformats.org/officeDocument/2006/relationships/hyperlink" Target="http://www.fajslawice.eu" TargetMode="Externa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kfajsla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2026-07-20T10:08:00Z</dcterms:created>
  <dcterms:modified xsi:type="dcterms:W3CDTF">2026-07-20T10:08:00Z</dcterms:modified>
</cp:coreProperties>
</file>