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9E7" w:rsidRDefault="000729E7" w:rsidP="000729E7">
      <w:pPr>
        <w:spacing w:after="0" w:line="240" w:lineRule="auto"/>
        <w:ind w:left="504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9B7C5D">
        <w:rPr>
          <w:rFonts w:ascii="Times New Roman" w:hAnsi="Times New Roman"/>
          <w:b/>
          <w:bCs/>
          <w:i/>
          <w:iCs/>
          <w:sz w:val="16"/>
          <w:szCs w:val="16"/>
        </w:rPr>
        <w:t xml:space="preserve">Załącznik  </w:t>
      </w:r>
      <w:r>
        <w:rPr>
          <w:rFonts w:ascii="Times New Roman" w:hAnsi="Times New Roman"/>
          <w:b/>
          <w:bCs/>
          <w:i/>
          <w:iCs/>
          <w:sz w:val="16"/>
          <w:szCs w:val="16"/>
        </w:rPr>
        <w:t>n</w:t>
      </w:r>
      <w:r w:rsidRPr="009B7C5D">
        <w:rPr>
          <w:rFonts w:ascii="Times New Roman" w:hAnsi="Times New Roman"/>
          <w:b/>
          <w:bCs/>
          <w:i/>
          <w:iCs/>
          <w:sz w:val="16"/>
          <w:szCs w:val="16"/>
        </w:rPr>
        <w:t xml:space="preserve">r </w:t>
      </w:r>
      <w:r w:rsidR="006F0B91">
        <w:rPr>
          <w:rFonts w:ascii="Times New Roman" w:hAnsi="Times New Roman"/>
          <w:b/>
          <w:bCs/>
          <w:i/>
          <w:iCs/>
          <w:sz w:val="16"/>
          <w:szCs w:val="16"/>
        </w:rPr>
        <w:t>2</w:t>
      </w:r>
    </w:p>
    <w:p w:rsidR="00A810C9" w:rsidRDefault="000729E7" w:rsidP="000729E7">
      <w:pPr>
        <w:spacing w:after="0" w:line="240" w:lineRule="auto"/>
        <w:ind w:left="504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 w:rsidRPr="004C7D0C">
        <w:rPr>
          <w:rFonts w:ascii="Times New Roman" w:hAnsi="Times New Roman"/>
          <w:b/>
          <w:bCs/>
          <w:i/>
          <w:iCs/>
          <w:sz w:val="16"/>
          <w:szCs w:val="16"/>
        </w:rPr>
        <w:t>Do Regulaminu Rekrutacyjnego</w:t>
      </w:r>
      <w:r w:rsidR="00A810C9">
        <w:rPr>
          <w:rFonts w:ascii="Times New Roman" w:hAnsi="Times New Roman"/>
          <w:b/>
          <w:bCs/>
          <w:i/>
          <w:iCs/>
          <w:sz w:val="16"/>
          <w:szCs w:val="16"/>
        </w:rPr>
        <w:t xml:space="preserve"> </w:t>
      </w:r>
    </w:p>
    <w:p w:rsidR="000729E7" w:rsidRPr="009B7C5D" w:rsidRDefault="00A810C9" w:rsidP="000729E7">
      <w:pPr>
        <w:spacing w:after="0" w:line="240" w:lineRule="auto"/>
        <w:ind w:left="5040"/>
        <w:jc w:val="right"/>
        <w:rPr>
          <w:rFonts w:ascii="Times New Roman" w:hAnsi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/>
          <w:b/>
          <w:bCs/>
          <w:i/>
          <w:iCs/>
          <w:sz w:val="16"/>
          <w:szCs w:val="16"/>
        </w:rPr>
        <w:t xml:space="preserve">Gminnego Żłobka w Boniewie </w:t>
      </w:r>
    </w:p>
    <w:p w:rsidR="000729E7" w:rsidRDefault="000729E7" w:rsidP="00072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:rsidR="000729E7" w:rsidRPr="00D6553F" w:rsidRDefault="000729E7" w:rsidP="000729E7">
      <w:pPr>
        <w:spacing w:after="0" w:line="240" w:lineRule="auto"/>
        <w:ind w:left="504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</w:t>
      </w:r>
    </w:p>
    <w:p w:rsidR="000729E7" w:rsidRPr="000B6233" w:rsidRDefault="000729E7" w:rsidP="00072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</w:p>
    <w:p w:rsidR="000729E7" w:rsidRPr="000B6233" w:rsidRDefault="000729E7" w:rsidP="00072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B623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0B6233">
        <w:rPr>
          <w:rFonts w:ascii="Times New Roman" w:hAnsi="Times New Roman" w:cs="Times New Roman"/>
          <w:sz w:val="18"/>
          <w:szCs w:val="18"/>
        </w:rPr>
        <w:t xml:space="preserve">                          ……</w:t>
      </w:r>
      <w:r>
        <w:rPr>
          <w:rFonts w:ascii="Times New Roman" w:hAnsi="Times New Roman" w:cs="Times New Roman"/>
          <w:sz w:val="18"/>
          <w:szCs w:val="18"/>
        </w:rPr>
        <w:t>…………….</w:t>
      </w:r>
      <w:r w:rsidRPr="000B6233">
        <w:rPr>
          <w:rFonts w:ascii="Times New Roman" w:hAnsi="Times New Roman" w:cs="Times New Roman"/>
          <w:sz w:val="18"/>
          <w:szCs w:val="18"/>
        </w:rPr>
        <w:t>………………………</w:t>
      </w:r>
    </w:p>
    <w:p w:rsidR="000729E7" w:rsidRPr="000B6233" w:rsidRDefault="000729E7" w:rsidP="00072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0B623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</w:t>
      </w:r>
      <w:r w:rsidRPr="000B6233">
        <w:rPr>
          <w:rFonts w:ascii="Times New Roman" w:hAnsi="Times New Roman" w:cs="Times New Roman"/>
          <w:i/>
          <w:iCs/>
          <w:sz w:val="16"/>
          <w:szCs w:val="16"/>
        </w:rPr>
        <w:t xml:space="preserve">  (miejscowość, data)</w:t>
      </w:r>
    </w:p>
    <w:p w:rsidR="000729E7" w:rsidRDefault="000729E7" w:rsidP="000729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0"/>
        <w:gridCol w:w="4530"/>
      </w:tblGrid>
      <w:tr w:rsidR="000729E7" w:rsidTr="001C4A67">
        <w:tc>
          <w:tcPr>
            <w:tcW w:w="4530" w:type="dxa"/>
          </w:tcPr>
          <w:p w:rsidR="000729E7" w:rsidRPr="000B6233" w:rsidRDefault="000729E7" w:rsidP="001C4A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…………………….</w:t>
            </w: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</w:t>
            </w:r>
          </w:p>
          <w:p w:rsidR="000729E7" w:rsidRPr="000B6233" w:rsidRDefault="000729E7" w:rsidP="001C4A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(imię i nazwisko rodzica/ów, opiekuna/ów)</w:t>
            </w:r>
          </w:p>
          <w:p w:rsidR="000729E7" w:rsidRPr="000B6233" w:rsidRDefault="000729E7" w:rsidP="001C4A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………………………………….…………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…………………………..............</w:t>
            </w:r>
          </w:p>
          <w:p w:rsidR="000729E7" w:rsidRPr="000B6233" w:rsidRDefault="000729E7" w:rsidP="001C4A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…………………………………….…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………………………………</w:t>
            </w: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………</w:t>
            </w:r>
            <w:r w:rsidR="00A810C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..</w:t>
            </w:r>
          </w:p>
          <w:p w:rsidR="000729E7" w:rsidRPr="000B6233" w:rsidRDefault="000729E7" w:rsidP="001C4A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0B6233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(adres zamieszkania)</w:t>
            </w:r>
          </w:p>
          <w:p w:rsidR="000729E7" w:rsidRDefault="000729E7" w:rsidP="001C4A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29E7" w:rsidRDefault="000729E7" w:rsidP="001C4A6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30" w:type="dxa"/>
          </w:tcPr>
          <w:p w:rsidR="000729E7" w:rsidRDefault="000729E7" w:rsidP="001C4A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29E7" w:rsidRPr="00884CD6" w:rsidRDefault="000729E7" w:rsidP="00A810C9">
      <w:pPr>
        <w:pStyle w:val="Bezodstpw"/>
        <w:ind w:left="2832" w:firstLine="708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  <w:t>OŚWIADCZENIE</w:t>
      </w:r>
    </w:p>
    <w:p w:rsidR="000729E7" w:rsidRPr="004D71C6" w:rsidRDefault="000729E7" w:rsidP="000729E7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A810C9" w:rsidRDefault="000729E7" w:rsidP="000729E7">
      <w:pPr>
        <w:rPr>
          <w:rFonts w:ascii="Times New Roman" w:hAnsi="Times New Roman" w:cs="Times New Roman"/>
          <w:sz w:val="20"/>
          <w:szCs w:val="20"/>
        </w:rPr>
      </w:pPr>
      <w:r w:rsidRPr="00A810C9">
        <w:rPr>
          <w:rFonts w:ascii="Times New Roman" w:hAnsi="Times New Roman" w:cs="Times New Roman"/>
          <w:sz w:val="20"/>
          <w:szCs w:val="20"/>
        </w:rPr>
        <w:t xml:space="preserve">* Będąc świadomym odpowiedzialności karnej z art. 233 § 1 Kodeksu Karnego, oświadczam, iż moje </w:t>
      </w:r>
      <w:r w:rsidR="00A810C9">
        <w:rPr>
          <w:rFonts w:ascii="Times New Roman" w:hAnsi="Times New Roman" w:cs="Times New Roman"/>
          <w:sz w:val="20"/>
          <w:szCs w:val="20"/>
        </w:rPr>
        <w:t>d</w:t>
      </w:r>
      <w:r w:rsidRPr="00A810C9">
        <w:rPr>
          <w:rFonts w:ascii="Times New Roman" w:hAnsi="Times New Roman" w:cs="Times New Roman"/>
          <w:sz w:val="20"/>
          <w:szCs w:val="20"/>
        </w:rPr>
        <w:t>ziecko</w:t>
      </w:r>
    </w:p>
    <w:p w:rsidR="000729E7" w:rsidRPr="00A810C9" w:rsidRDefault="000729E7" w:rsidP="000729E7">
      <w:pPr>
        <w:rPr>
          <w:rFonts w:ascii="Times New Roman" w:hAnsi="Times New Roman" w:cs="Times New Roman"/>
          <w:sz w:val="20"/>
          <w:szCs w:val="20"/>
        </w:rPr>
      </w:pPr>
      <w:r w:rsidRPr="00A810C9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………………………………………………………………………………………………………….</w:t>
      </w:r>
    </w:p>
    <w:p w:rsidR="000729E7" w:rsidRPr="00A810C9" w:rsidRDefault="000729E7" w:rsidP="000729E7">
      <w:pPr>
        <w:pStyle w:val="Bezodstpw"/>
        <w:jc w:val="center"/>
        <w:rPr>
          <w:rFonts w:ascii="Times New Roman" w:hAnsi="Times New Roman" w:cs="Times New Roman"/>
          <w:sz w:val="12"/>
          <w:szCs w:val="12"/>
        </w:rPr>
      </w:pPr>
      <w:r w:rsidRPr="00A810C9">
        <w:rPr>
          <w:rFonts w:ascii="Times New Roman" w:hAnsi="Times New Roman" w:cs="Times New Roman"/>
          <w:sz w:val="12"/>
          <w:szCs w:val="12"/>
        </w:rPr>
        <w:t>(imię i nazwisko dziecka)</w:t>
      </w:r>
    </w:p>
    <w:p w:rsidR="000729E7" w:rsidRPr="00A810C9" w:rsidRDefault="000729E7" w:rsidP="000729E7">
      <w:pPr>
        <w:rPr>
          <w:rFonts w:ascii="Times New Roman" w:hAnsi="Times New Roman" w:cs="Times New Roman"/>
          <w:sz w:val="20"/>
          <w:szCs w:val="20"/>
        </w:rPr>
      </w:pPr>
      <w:r w:rsidRPr="00A810C9">
        <w:rPr>
          <w:rFonts w:ascii="Times New Roman" w:hAnsi="Times New Roman" w:cs="Times New Roman"/>
          <w:sz w:val="20"/>
          <w:szCs w:val="20"/>
        </w:rPr>
        <w:t>data urodzenia …………………………………………………………………………………</w:t>
      </w:r>
      <w:r w:rsidR="00A810C9">
        <w:rPr>
          <w:rFonts w:ascii="Times New Roman" w:hAnsi="Times New Roman" w:cs="Times New Roman"/>
          <w:sz w:val="20"/>
          <w:szCs w:val="20"/>
        </w:rPr>
        <w:t>……….</w:t>
      </w:r>
    </w:p>
    <w:p w:rsidR="000729E7" w:rsidRPr="00A810C9" w:rsidRDefault="000729E7" w:rsidP="000729E7">
      <w:pPr>
        <w:rPr>
          <w:rFonts w:ascii="Times New Roman" w:hAnsi="Times New Roman" w:cs="Times New Roman"/>
          <w:sz w:val="20"/>
          <w:szCs w:val="20"/>
        </w:rPr>
      </w:pPr>
      <w:r w:rsidRPr="00A810C9">
        <w:rPr>
          <w:rFonts w:ascii="Times New Roman" w:hAnsi="Times New Roman" w:cs="Times New Roman"/>
          <w:sz w:val="20"/>
          <w:szCs w:val="20"/>
        </w:rPr>
        <w:t>zamieszkuje wraz ze mną od dnia .…………………………………………..…..………...</w:t>
      </w:r>
      <w:r w:rsidR="00A810C9">
        <w:rPr>
          <w:rFonts w:ascii="Times New Roman" w:hAnsi="Times New Roman" w:cs="Times New Roman"/>
          <w:sz w:val="20"/>
          <w:szCs w:val="20"/>
        </w:rPr>
        <w:t>...................</w:t>
      </w:r>
      <w:r w:rsidRPr="00A810C9">
        <w:rPr>
          <w:rFonts w:ascii="Times New Roman" w:hAnsi="Times New Roman" w:cs="Times New Roman"/>
          <w:sz w:val="20"/>
          <w:szCs w:val="20"/>
        </w:rPr>
        <w:t>.</w:t>
      </w:r>
    </w:p>
    <w:p w:rsidR="000729E7" w:rsidRPr="00A810C9" w:rsidRDefault="000729E7" w:rsidP="000729E7">
      <w:pPr>
        <w:rPr>
          <w:rFonts w:ascii="Times New Roman" w:hAnsi="Times New Roman" w:cs="Times New Roman"/>
          <w:sz w:val="20"/>
          <w:szCs w:val="20"/>
        </w:rPr>
      </w:pPr>
      <w:r w:rsidRPr="00A810C9">
        <w:rPr>
          <w:rFonts w:ascii="Times New Roman" w:hAnsi="Times New Roman" w:cs="Times New Roman"/>
          <w:sz w:val="20"/>
          <w:szCs w:val="20"/>
        </w:rPr>
        <w:t>w miejscowości ….……………………………………………………………………………</w:t>
      </w:r>
      <w:r w:rsidR="00A810C9">
        <w:rPr>
          <w:rFonts w:ascii="Times New Roman" w:hAnsi="Times New Roman" w:cs="Times New Roman"/>
          <w:sz w:val="20"/>
          <w:szCs w:val="20"/>
        </w:rPr>
        <w:t>………..</w:t>
      </w:r>
    </w:p>
    <w:p w:rsidR="000729E7" w:rsidRPr="00A810C9" w:rsidRDefault="000729E7" w:rsidP="000729E7">
      <w:pPr>
        <w:rPr>
          <w:rFonts w:ascii="Times New Roman" w:hAnsi="Times New Roman" w:cs="Times New Roman"/>
          <w:sz w:val="20"/>
          <w:szCs w:val="20"/>
        </w:rPr>
      </w:pPr>
      <w:r w:rsidRPr="00A810C9">
        <w:rPr>
          <w:rFonts w:ascii="Times New Roman" w:hAnsi="Times New Roman" w:cs="Times New Roman"/>
          <w:sz w:val="20"/>
          <w:szCs w:val="20"/>
        </w:rPr>
        <w:t>pod adresem …………………………………………………………………………………</w:t>
      </w:r>
      <w:r w:rsidR="00A810C9">
        <w:rPr>
          <w:rFonts w:ascii="Times New Roman" w:hAnsi="Times New Roman" w:cs="Times New Roman"/>
          <w:sz w:val="20"/>
          <w:szCs w:val="20"/>
        </w:rPr>
        <w:t>…………</w:t>
      </w:r>
      <w:r w:rsidRPr="00A810C9">
        <w:rPr>
          <w:rFonts w:ascii="Times New Roman" w:hAnsi="Times New Roman" w:cs="Times New Roman"/>
          <w:sz w:val="20"/>
          <w:szCs w:val="20"/>
        </w:rPr>
        <w:t xml:space="preserve">, </w:t>
      </w:r>
      <w:r w:rsidR="00A810C9">
        <w:rPr>
          <w:rFonts w:ascii="Times New Roman" w:hAnsi="Times New Roman" w:cs="Times New Roman"/>
          <w:sz w:val="20"/>
          <w:szCs w:val="20"/>
        </w:rPr>
        <w:br/>
      </w:r>
      <w:r w:rsidRPr="00A810C9">
        <w:rPr>
          <w:rFonts w:ascii="Times New Roman" w:hAnsi="Times New Roman" w:cs="Times New Roman"/>
          <w:sz w:val="20"/>
          <w:szCs w:val="20"/>
        </w:rPr>
        <w:t>z zamiarem stałego pobytu.</w:t>
      </w:r>
    </w:p>
    <w:p w:rsidR="000729E7" w:rsidRPr="00A810C9" w:rsidRDefault="000729E7" w:rsidP="000729E7">
      <w:pPr>
        <w:rPr>
          <w:rFonts w:ascii="Times New Roman" w:hAnsi="Times New Roman" w:cs="Times New Roman"/>
          <w:sz w:val="20"/>
          <w:szCs w:val="20"/>
        </w:rPr>
      </w:pPr>
    </w:p>
    <w:p w:rsidR="000729E7" w:rsidRPr="00A810C9" w:rsidRDefault="000729E7" w:rsidP="000729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10C9">
        <w:rPr>
          <w:rFonts w:ascii="Times New Roman" w:hAnsi="Times New Roman" w:cs="Times New Roman"/>
          <w:sz w:val="20"/>
          <w:szCs w:val="20"/>
        </w:rPr>
        <w:t xml:space="preserve">Zaświadczenie wydaje się celem przedłożenia w Żłobku na potrzeby rekrutacji. </w:t>
      </w:r>
    </w:p>
    <w:p w:rsidR="000729E7" w:rsidRPr="00A810C9" w:rsidRDefault="000729E7" w:rsidP="000729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810C9">
        <w:rPr>
          <w:rFonts w:ascii="Times New Roman" w:hAnsi="Times New Roman" w:cs="Times New Roman"/>
          <w:sz w:val="20"/>
          <w:szCs w:val="20"/>
        </w:rPr>
        <w:t>Wyżej wymienione dane będą przetwarzane wyłącznie w związku z rekrutacją.</w:t>
      </w:r>
    </w:p>
    <w:p w:rsidR="000729E7" w:rsidRPr="00A810C9" w:rsidRDefault="000729E7" w:rsidP="000729E7">
      <w:pPr>
        <w:rPr>
          <w:rFonts w:ascii="Times New Roman" w:hAnsi="Times New Roman" w:cs="Times New Roman"/>
          <w:sz w:val="20"/>
          <w:szCs w:val="20"/>
        </w:rPr>
      </w:pPr>
    </w:p>
    <w:p w:rsidR="000729E7" w:rsidRPr="00A810C9" w:rsidRDefault="000729E7" w:rsidP="000729E7">
      <w:pPr>
        <w:rPr>
          <w:rFonts w:ascii="Times New Roman" w:hAnsi="Times New Roman" w:cs="Times New Roman"/>
          <w:sz w:val="20"/>
          <w:szCs w:val="20"/>
        </w:rPr>
      </w:pPr>
    </w:p>
    <w:p w:rsidR="000729E7" w:rsidRPr="00A810C9" w:rsidRDefault="000729E7" w:rsidP="000729E7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A810C9">
        <w:rPr>
          <w:rFonts w:ascii="Times New Roman" w:hAnsi="Times New Roman" w:cs="Times New Roman"/>
          <w:sz w:val="20"/>
          <w:szCs w:val="20"/>
        </w:rPr>
        <w:t>………..………………………………………………</w:t>
      </w:r>
    </w:p>
    <w:p w:rsidR="000729E7" w:rsidRPr="00A810C9" w:rsidRDefault="000729E7" w:rsidP="000729E7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A810C9">
        <w:rPr>
          <w:rFonts w:ascii="Times New Roman" w:hAnsi="Times New Roman" w:cs="Times New Roman"/>
          <w:sz w:val="16"/>
          <w:szCs w:val="16"/>
        </w:rPr>
        <w:t>(podpis rodzica/ów/, opiekuna/ów prawnego/ych)</w:t>
      </w:r>
    </w:p>
    <w:p w:rsidR="00E00C52" w:rsidRPr="00A810C9" w:rsidRDefault="00E00C52">
      <w:pPr>
        <w:rPr>
          <w:rFonts w:ascii="Times New Roman" w:hAnsi="Times New Roman" w:cs="Times New Roman"/>
        </w:rPr>
      </w:pPr>
    </w:p>
    <w:p w:rsidR="000729E7" w:rsidRPr="00A810C9" w:rsidRDefault="000729E7">
      <w:pPr>
        <w:rPr>
          <w:rFonts w:ascii="Times New Roman" w:hAnsi="Times New Roman" w:cs="Times New Roman"/>
        </w:rPr>
      </w:pPr>
    </w:p>
    <w:p w:rsidR="00A810C9" w:rsidRDefault="00A810C9">
      <w:pPr>
        <w:rPr>
          <w:rFonts w:ascii="Times New Roman" w:hAnsi="Times New Roman" w:cs="Times New Roman"/>
          <w:sz w:val="18"/>
          <w:szCs w:val="18"/>
        </w:rPr>
      </w:pPr>
    </w:p>
    <w:p w:rsidR="00A810C9" w:rsidRDefault="00A810C9">
      <w:pPr>
        <w:rPr>
          <w:rFonts w:ascii="Times New Roman" w:hAnsi="Times New Roman" w:cs="Times New Roman"/>
          <w:sz w:val="18"/>
          <w:szCs w:val="18"/>
        </w:rPr>
      </w:pPr>
    </w:p>
    <w:p w:rsidR="00A810C9" w:rsidRDefault="00A810C9">
      <w:pPr>
        <w:rPr>
          <w:rFonts w:ascii="Times New Roman" w:hAnsi="Times New Roman" w:cs="Times New Roman"/>
          <w:sz w:val="18"/>
          <w:szCs w:val="18"/>
        </w:rPr>
      </w:pPr>
    </w:p>
    <w:p w:rsidR="00A810C9" w:rsidRDefault="00A810C9">
      <w:pPr>
        <w:rPr>
          <w:rFonts w:ascii="Times New Roman" w:hAnsi="Times New Roman" w:cs="Times New Roman"/>
          <w:sz w:val="18"/>
          <w:szCs w:val="18"/>
        </w:rPr>
      </w:pPr>
    </w:p>
    <w:p w:rsidR="00A810C9" w:rsidRDefault="00A810C9">
      <w:pPr>
        <w:rPr>
          <w:rFonts w:ascii="Times New Roman" w:hAnsi="Times New Roman" w:cs="Times New Roman"/>
          <w:sz w:val="18"/>
          <w:szCs w:val="18"/>
        </w:rPr>
      </w:pPr>
    </w:p>
    <w:p w:rsidR="000729E7" w:rsidRPr="00A810C9" w:rsidRDefault="000729E7">
      <w:pPr>
        <w:rPr>
          <w:rFonts w:ascii="Times New Roman" w:hAnsi="Times New Roman" w:cs="Times New Roman"/>
        </w:rPr>
      </w:pPr>
      <w:r w:rsidRPr="00A810C9">
        <w:rPr>
          <w:rFonts w:ascii="Times New Roman" w:hAnsi="Times New Roman" w:cs="Times New Roman"/>
        </w:rPr>
        <w:lastRenderedPageBreak/>
        <w:t>Zgodnie z Rozporządzenie Parlamentu Europejskiego i Rady (UE) nr 2016/679 i stosowanie do usta</w:t>
      </w:r>
      <w:r w:rsidR="00470F76">
        <w:rPr>
          <w:rFonts w:ascii="Times New Roman" w:hAnsi="Times New Roman" w:cs="Times New Roman"/>
        </w:rPr>
        <w:t xml:space="preserve">wy z dnia 4 lutego 2011r. o opiece nad dziećmi do lat 3 </w:t>
      </w:r>
      <w:r w:rsidRPr="00A810C9">
        <w:rPr>
          <w:rFonts w:ascii="Times New Roman" w:hAnsi="Times New Roman" w:cs="Times New Roman"/>
        </w:rPr>
        <w:t>Państwa dane oraz dane osobowe dziecka/dzieci są przetwarzane do celów związanych z procesem udzielenia</w:t>
      </w:r>
      <w:r w:rsidR="00A810C9" w:rsidRPr="00A810C9">
        <w:rPr>
          <w:rFonts w:ascii="Times New Roman" w:hAnsi="Times New Roman" w:cs="Times New Roman"/>
        </w:rPr>
        <w:t xml:space="preserve"> dotacji dla placówki żłobkowej</w:t>
      </w:r>
      <w:r w:rsidRPr="00A810C9">
        <w:rPr>
          <w:rFonts w:ascii="Times New Roman" w:hAnsi="Times New Roman" w:cs="Times New Roman"/>
        </w:rPr>
        <w:t xml:space="preserve">, do której uczęszcza wskazane wyżej dziecko i rozliczenia tych kosztów z gminą miejsca zamieszkania dziecka. Więcej informacji na temat przetwarzania w/w danych osobowych uzyskać Państwo mogą w siedzibie Żłobka. </w:t>
      </w:r>
    </w:p>
    <w:p w:rsidR="000729E7" w:rsidRPr="00A810C9" w:rsidRDefault="000729E7">
      <w:pPr>
        <w:rPr>
          <w:rFonts w:ascii="Times New Roman" w:hAnsi="Times New Roman" w:cs="Times New Roman"/>
        </w:rPr>
      </w:pPr>
    </w:p>
    <w:p w:rsidR="000729E7" w:rsidRPr="00A810C9" w:rsidRDefault="000729E7">
      <w:pPr>
        <w:rPr>
          <w:rFonts w:ascii="Times New Roman" w:hAnsi="Times New Roman" w:cs="Times New Roman"/>
        </w:rPr>
      </w:pPr>
    </w:p>
    <w:p w:rsidR="00A810C9" w:rsidRDefault="000729E7" w:rsidP="00A810C9">
      <w:pPr>
        <w:ind w:left="2832" w:firstLine="708"/>
        <w:rPr>
          <w:rFonts w:ascii="Times New Roman" w:hAnsi="Times New Roman" w:cs="Times New Roman"/>
        </w:rPr>
      </w:pPr>
      <w:r w:rsidRPr="00A810C9">
        <w:rPr>
          <w:rFonts w:ascii="Times New Roman" w:hAnsi="Times New Roman" w:cs="Times New Roman"/>
        </w:rPr>
        <w:t xml:space="preserve">………………………………………………………….   </w:t>
      </w:r>
    </w:p>
    <w:p w:rsidR="00DA0533" w:rsidRPr="00A810C9" w:rsidRDefault="000729E7" w:rsidP="00A810C9">
      <w:pPr>
        <w:rPr>
          <w:rFonts w:ascii="Times New Roman" w:hAnsi="Times New Roman" w:cs="Times New Roman"/>
        </w:rPr>
      </w:pPr>
      <w:r w:rsidRPr="00A810C9">
        <w:rPr>
          <w:rFonts w:ascii="Times New Roman" w:hAnsi="Times New Roman" w:cs="Times New Roman"/>
        </w:rPr>
        <w:t xml:space="preserve">                 </w:t>
      </w:r>
      <w:r w:rsidR="00A810C9">
        <w:rPr>
          <w:rFonts w:ascii="Times New Roman" w:hAnsi="Times New Roman" w:cs="Times New Roman"/>
        </w:rPr>
        <w:tab/>
      </w:r>
      <w:r w:rsidR="00A810C9">
        <w:rPr>
          <w:rFonts w:ascii="Times New Roman" w:hAnsi="Times New Roman" w:cs="Times New Roman"/>
        </w:rPr>
        <w:tab/>
      </w:r>
      <w:r w:rsidR="00A810C9">
        <w:rPr>
          <w:rFonts w:ascii="Times New Roman" w:hAnsi="Times New Roman" w:cs="Times New Roman"/>
        </w:rPr>
        <w:tab/>
      </w:r>
      <w:r w:rsidR="00A810C9">
        <w:rPr>
          <w:rFonts w:ascii="Times New Roman" w:hAnsi="Times New Roman" w:cs="Times New Roman"/>
        </w:rPr>
        <w:tab/>
      </w:r>
      <w:r w:rsidR="00A810C9">
        <w:rPr>
          <w:rFonts w:ascii="Times New Roman" w:hAnsi="Times New Roman" w:cs="Times New Roman"/>
        </w:rPr>
        <w:tab/>
      </w:r>
      <w:r w:rsidRPr="00A810C9">
        <w:rPr>
          <w:rFonts w:ascii="Times New Roman" w:hAnsi="Times New Roman" w:cs="Times New Roman"/>
        </w:rPr>
        <w:t xml:space="preserve">   </w:t>
      </w:r>
      <w:r w:rsidRPr="00A810C9">
        <w:rPr>
          <w:rFonts w:ascii="Times New Roman" w:hAnsi="Times New Roman" w:cs="Times New Roman"/>
          <w:sz w:val="16"/>
          <w:szCs w:val="16"/>
        </w:rPr>
        <w:t>(podpis rodzica/ów/, opiekuna/ów prawnego/ych)</w:t>
      </w:r>
    </w:p>
    <w:p w:rsidR="000729E7" w:rsidRPr="00A810C9" w:rsidRDefault="000729E7" w:rsidP="00DA0533">
      <w:pPr>
        <w:jc w:val="right"/>
        <w:rPr>
          <w:rFonts w:ascii="Times New Roman" w:hAnsi="Times New Roman" w:cs="Times New Roman"/>
        </w:rPr>
      </w:pPr>
    </w:p>
    <w:p w:rsidR="005C53C4" w:rsidRPr="00A810C9" w:rsidRDefault="00DA0533" w:rsidP="005C53C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A810C9">
        <w:rPr>
          <w:rFonts w:ascii="Times New Roman" w:hAnsi="Times New Roman" w:cs="Times New Roman"/>
          <w:sz w:val="18"/>
          <w:szCs w:val="18"/>
        </w:rPr>
        <w:t xml:space="preserve">*zgodnie z przepisami </w:t>
      </w:r>
    </w:p>
    <w:p w:rsidR="005C53C4" w:rsidRPr="00A810C9" w:rsidRDefault="00DA0533" w:rsidP="005C53C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A810C9">
        <w:rPr>
          <w:rFonts w:ascii="Times New Roman" w:hAnsi="Times New Roman" w:cs="Times New Roman"/>
          <w:sz w:val="18"/>
          <w:szCs w:val="18"/>
        </w:rPr>
        <w:t xml:space="preserve">1. Art. 25 – 27 Kodeksu Cywilnego ( tj. Dz. U. z 2018, poz.1025) Miejscem zamieszkania osoby fizycznej jest miejscowość, </w:t>
      </w:r>
    </w:p>
    <w:p w:rsidR="005C53C4" w:rsidRPr="00A810C9" w:rsidRDefault="00DA0533" w:rsidP="005C53C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A810C9">
        <w:rPr>
          <w:rFonts w:ascii="Times New Roman" w:hAnsi="Times New Roman" w:cs="Times New Roman"/>
          <w:sz w:val="18"/>
          <w:szCs w:val="18"/>
        </w:rPr>
        <w:t xml:space="preserve">w której osoba ta przebywa z zamiarem stałego pobytu. </w:t>
      </w:r>
    </w:p>
    <w:p w:rsidR="005C53C4" w:rsidRPr="00A810C9" w:rsidRDefault="00DA0533" w:rsidP="005C53C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A810C9">
        <w:rPr>
          <w:rFonts w:ascii="Times New Roman" w:hAnsi="Times New Roman" w:cs="Times New Roman"/>
          <w:sz w:val="18"/>
          <w:szCs w:val="18"/>
        </w:rPr>
        <w:t xml:space="preserve">Art. 26. §1. Miejscem zamieszkania dziecka pozostającego pod władzą rodzicielską jest miejsce zamieszkania rodziców albo tego z rodziców, któremu wyłącznie przysługuje władza rodzicielska lub któremu zostało powierzone wykonywanie władzy rodzicielskiej. </w:t>
      </w:r>
    </w:p>
    <w:p w:rsidR="005C53C4" w:rsidRPr="00A810C9" w:rsidRDefault="00DA0533" w:rsidP="005C53C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A810C9">
        <w:rPr>
          <w:rFonts w:ascii="Times New Roman" w:hAnsi="Times New Roman" w:cs="Times New Roman"/>
          <w:sz w:val="18"/>
          <w:szCs w:val="18"/>
        </w:rPr>
        <w:t xml:space="preserve">2. art. 233 ustawy z dnia 6 czerwca 1997 r Kodeks Karny ( tj. Dz. U z 2018r. poz. 1600) </w:t>
      </w:r>
    </w:p>
    <w:p w:rsidR="00EA13F5" w:rsidRDefault="00DA0533" w:rsidP="005C53C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A810C9">
        <w:rPr>
          <w:rFonts w:ascii="Times New Roman" w:hAnsi="Times New Roman" w:cs="Times New Roman"/>
          <w:sz w:val="18"/>
          <w:szCs w:val="18"/>
        </w:rPr>
        <w:t xml:space="preserve">§ 1. Kto, składając zeznanie mające służyć za dowód w postępowaniu sądowym lub w innym postępowaniu prowadzonym na podstawie ustawy, zeznaje nieprawdę lub zataja prawdę, podlega karze pozbawienia wolności od 6 miesięcy do lat 8. </w:t>
      </w:r>
    </w:p>
    <w:p w:rsidR="005C53C4" w:rsidRPr="00A810C9" w:rsidRDefault="00DA0533" w:rsidP="005C53C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A810C9">
        <w:rPr>
          <w:rFonts w:ascii="Times New Roman" w:hAnsi="Times New Roman" w:cs="Times New Roman"/>
          <w:sz w:val="18"/>
          <w:szCs w:val="18"/>
        </w:rPr>
        <w:t xml:space="preserve">§ 1a. Jeżeli sprawca czynu określonego w § 1 zeznaje nieprawdę lub zataja prawdę z obawy przed odpowiedzialnością karną grożącą jemu samemu lub jego najbliższym, podlega karze pozbawienia wolności od 3 miesięcy do lat 5. </w:t>
      </w:r>
    </w:p>
    <w:p w:rsidR="00DA0533" w:rsidRPr="00A810C9" w:rsidRDefault="00DA0533" w:rsidP="005C53C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A810C9">
        <w:rPr>
          <w:rFonts w:ascii="Times New Roman" w:hAnsi="Times New Roman" w:cs="Times New Roman"/>
          <w:sz w:val="18"/>
          <w:szCs w:val="18"/>
        </w:rPr>
        <w:t>§ 2. Warunkiem odpowiedzialności jest, aby przyjmujący zeznanie, działając w zakresie swoich uprawnień, uprzedził zeznającego o odpowiedzialności karnej za fałszywe zeznanie lub odebrał od niego.</w:t>
      </w:r>
    </w:p>
    <w:sectPr w:rsidR="00DA0533" w:rsidRPr="00A810C9" w:rsidSect="00C53D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D3A" w:rsidRDefault="00063D3A" w:rsidP="000729E7">
      <w:pPr>
        <w:spacing w:after="0" w:line="240" w:lineRule="auto"/>
      </w:pPr>
      <w:r>
        <w:separator/>
      </w:r>
    </w:p>
  </w:endnote>
  <w:endnote w:type="continuationSeparator" w:id="0">
    <w:p w:rsidR="00063D3A" w:rsidRDefault="00063D3A" w:rsidP="0007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08F" w:rsidRPr="009B408F" w:rsidRDefault="00063D3A" w:rsidP="009B408F">
    <w:pPr>
      <w:pBdr>
        <w:bottom w:val="single" w:sz="12" w:space="1" w:color="auto"/>
      </w:pBdr>
      <w:spacing w:after="200" w:line="276" w:lineRule="auto"/>
      <w:rPr>
        <w:rFonts w:ascii="Times New Roman" w:eastAsia="Calibri" w:hAnsi="Times New Roman" w:cs="Times New Roman"/>
        <w:sz w:val="16"/>
        <w:szCs w:val="16"/>
        <w:lang w:eastAsia="pl-PL"/>
      </w:rPr>
    </w:pPr>
  </w:p>
  <w:p w:rsidR="009B408F" w:rsidRPr="009B408F" w:rsidRDefault="00A40823" w:rsidP="009B408F">
    <w:pPr>
      <w:tabs>
        <w:tab w:val="center" w:pos="4536"/>
        <w:tab w:val="right" w:pos="9072"/>
      </w:tabs>
      <w:spacing w:after="0" w:line="276" w:lineRule="auto"/>
      <w:jc w:val="center"/>
      <w:rPr>
        <w:rFonts w:ascii="Calibri" w:eastAsia="Calibri" w:hAnsi="Calibri" w:cs="Times New Roman"/>
        <w:i/>
        <w:color w:val="A6A6A6"/>
        <w:sz w:val="16"/>
        <w:szCs w:val="16"/>
        <w:lang w:eastAsia="pl-PL"/>
      </w:rPr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Gminny Żłobek w Boniewie</w:t>
    </w:r>
  </w:p>
  <w:p w:rsidR="009B408F" w:rsidRPr="009B408F" w:rsidRDefault="00A40823" w:rsidP="009B408F">
    <w:pPr>
      <w:tabs>
        <w:tab w:val="center" w:pos="4536"/>
        <w:tab w:val="right" w:pos="9072"/>
      </w:tabs>
      <w:spacing w:after="0" w:line="276" w:lineRule="auto"/>
      <w:jc w:val="center"/>
      <w:rPr>
        <w:rFonts w:ascii="Calibri" w:eastAsia="Calibri" w:hAnsi="Calibri" w:cs="Times New Roman"/>
        <w:i/>
        <w:color w:val="A6A6A6"/>
        <w:sz w:val="16"/>
        <w:szCs w:val="16"/>
        <w:lang w:eastAsia="pl-PL"/>
      </w:rPr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Boniewo 43</w:t>
    </w:r>
  </w:p>
  <w:p w:rsidR="009B408F" w:rsidRPr="009B408F" w:rsidRDefault="00E8705E" w:rsidP="009B408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21-060 Fajsł</w:t>
    </w:r>
    <w:r w:rsidR="000729E7"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a</w:t>
    </w:r>
    <w:r>
      <w:rPr>
        <w:rFonts w:ascii="Calibri" w:eastAsia="Calibri" w:hAnsi="Calibri" w:cs="Times New Roman"/>
        <w:i/>
        <w:color w:val="A6A6A6"/>
        <w:sz w:val="16"/>
        <w:szCs w:val="16"/>
        <w:lang w:eastAsia="pl-PL"/>
      </w:rPr>
      <w:t>wice</w:t>
    </w:r>
  </w:p>
  <w:p w:rsidR="009B408F" w:rsidRDefault="00063D3A">
    <w:pPr>
      <w:pStyle w:val="Stopka"/>
    </w:pPr>
  </w:p>
  <w:p w:rsidR="009B408F" w:rsidRDefault="00063D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D3A" w:rsidRDefault="00063D3A" w:rsidP="000729E7">
      <w:pPr>
        <w:spacing w:after="0" w:line="240" w:lineRule="auto"/>
      </w:pPr>
      <w:r>
        <w:separator/>
      </w:r>
    </w:p>
  </w:footnote>
  <w:footnote w:type="continuationSeparator" w:id="0">
    <w:p w:rsidR="00063D3A" w:rsidRDefault="00063D3A" w:rsidP="00072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4568F"/>
    <w:multiLevelType w:val="hybridMultilevel"/>
    <w:tmpl w:val="E522CF18"/>
    <w:lvl w:ilvl="0" w:tplc="1A4ACE40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9E7"/>
    <w:rsid w:val="00063D3A"/>
    <w:rsid w:val="000729E7"/>
    <w:rsid w:val="003974E6"/>
    <w:rsid w:val="00470F76"/>
    <w:rsid w:val="0053514C"/>
    <w:rsid w:val="005904F7"/>
    <w:rsid w:val="005C53C4"/>
    <w:rsid w:val="0068304F"/>
    <w:rsid w:val="006F0B91"/>
    <w:rsid w:val="008B684D"/>
    <w:rsid w:val="00994BA0"/>
    <w:rsid w:val="00A40823"/>
    <w:rsid w:val="00A810C9"/>
    <w:rsid w:val="00DA0533"/>
    <w:rsid w:val="00E00C52"/>
    <w:rsid w:val="00E8705E"/>
    <w:rsid w:val="00EA13F5"/>
    <w:rsid w:val="00FD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9E7"/>
    <w:pPr>
      <w:spacing w:after="160" w:line="259" w:lineRule="auto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7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9E7"/>
    <w:rPr>
      <w:rFonts w:eastAsiaTheme="minorEastAsia"/>
    </w:rPr>
  </w:style>
  <w:style w:type="table" w:styleId="Tabela-Siatka">
    <w:name w:val="Table Grid"/>
    <w:basedOn w:val="Standardowy"/>
    <w:uiPriority w:val="39"/>
    <w:rsid w:val="000729E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0729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0729E7"/>
    <w:rPr>
      <w:rFonts w:eastAsiaTheme="minorEastAsia"/>
    </w:rPr>
  </w:style>
  <w:style w:type="paragraph" w:styleId="Nagwek">
    <w:name w:val="header"/>
    <w:basedOn w:val="Normalny"/>
    <w:link w:val="NagwekZnak"/>
    <w:uiPriority w:val="99"/>
    <w:semiHidden/>
    <w:unhideWhenUsed/>
    <w:rsid w:val="0007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29E7"/>
    <w:rPr>
      <w:rFonts w:eastAsiaTheme="minorEastAsia"/>
    </w:rPr>
  </w:style>
  <w:style w:type="paragraph" w:styleId="Akapitzlist">
    <w:name w:val="List Paragraph"/>
    <w:basedOn w:val="Normalny"/>
    <w:uiPriority w:val="34"/>
    <w:qFormat/>
    <w:rsid w:val="00072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6</cp:revision>
  <dcterms:created xsi:type="dcterms:W3CDTF">2024-05-03T09:53:00Z</dcterms:created>
  <dcterms:modified xsi:type="dcterms:W3CDTF">2024-10-07T08:40:00Z</dcterms:modified>
</cp:coreProperties>
</file>