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CC5" w:rsidRPr="00FC5BA4" w:rsidRDefault="00046CC5" w:rsidP="00046CC5">
      <w:pPr>
        <w:spacing w:before="120" w:after="60" w:line="300" w:lineRule="exact"/>
        <w:jc w:val="center"/>
        <w:rPr>
          <w:b/>
        </w:rPr>
      </w:pPr>
      <w:bookmarkStart w:id="0" w:name="_GoBack"/>
      <w:bookmarkEnd w:id="0"/>
      <w:r w:rsidRPr="00FC5BA4">
        <w:rPr>
          <w:b/>
        </w:rPr>
        <w:t xml:space="preserve">Zarządzenie Nr </w:t>
      </w:r>
      <w:r w:rsidR="007029B9">
        <w:rPr>
          <w:b/>
        </w:rPr>
        <w:t>6.2022</w:t>
      </w:r>
    </w:p>
    <w:p w:rsidR="00046CC5" w:rsidRPr="00FC5BA4" w:rsidRDefault="00046CC5" w:rsidP="00046CC5">
      <w:pPr>
        <w:spacing w:after="120" w:line="300" w:lineRule="exact"/>
        <w:jc w:val="center"/>
      </w:pPr>
      <w:r>
        <w:t>Wójta Gminy Fajsławice</w:t>
      </w:r>
    </w:p>
    <w:p w:rsidR="00046CC5" w:rsidRPr="00FC5BA4" w:rsidRDefault="00046CC5" w:rsidP="00046CC5">
      <w:pPr>
        <w:spacing w:line="300" w:lineRule="exact"/>
        <w:jc w:val="center"/>
      </w:pPr>
      <w:r w:rsidRPr="00FC5BA4">
        <w:t xml:space="preserve">z dnia </w:t>
      </w:r>
      <w:r w:rsidR="007029B9">
        <w:t>1 marca 2022</w:t>
      </w:r>
      <w:r w:rsidRPr="00FC5BA4">
        <w:t xml:space="preserve"> r.</w:t>
      </w:r>
    </w:p>
    <w:p w:rsidR="00046CC5" w:rsidRPr="00FC5BA4" w:rsidRDefault="00046CC5" w:rsidP="00046CC5">
      <w:pPr>
        <w:spacing w:line="300" w:lineRule="exact"/>
        <w:jc w:val="center"/>
      </w:pPr>
    </w:p>
    <w:p w:rsidR="00046CC5" w:rsidRPr="00FC5BA4" w:rsidRDefault="00046CC5" w:rsidP="00046CC5">
      <w:pPr>
        <w:spacing w:line="300" w:lineRule="exact"/>
        <w:jc w:val="center"/>
        <w:rPr>
          <w:b/>
        </w:rPr>
      </w:pPr>
      <w:r w:rsidRPr="00FC5BA4">
        <w:rPr>
          <w:b/>
        </w:rPr>
        <w:t xml:space="preserve">w sprawie </w:t>
      </w:r>
      <w:r>
        <w:rPr>
          <w:b/>
        </w:rPr>
        <w:t xml:space="preserve">ogłoszenia wyników otwartego konkursu ofert </w:t>
      </w:r>
      <w:r w:rsidRPr="00FC5BA4">
        <w:rPr>
          <w:b/>
        </w:rPr>
        <w:t xml:space="preserve">na realizację zadań </w:t>
      </w:r>
      <w:r>
        <w:rPr>
          <w:b/>
        </w:rPr>
        <w:t>pub</w:t>
      </w:r>
      <w:r w:rsidR="007029B9">
        <w:rPr>
          <w:b/>
        </w:rPr>
        <w:t>licznych gminy Fajsławice w 2022</w:t>
      </w:r>
      <w:r w:rsidRPr="00FC5BA4">
        <w:rPr>
          <w:b/>
        </w:rPr>
        <w:t xml:space="preserve"> r.</w:t>
      </w:r>
    </w:p>
    <w:p w:rsidR="00046CC5" w:rsidRPr="00FC5BA4" w:rsidRDefault="00046CC5" w:rsidP="00046CC5">
      <w:pPr>
        <w:spacing w:line="300" w:lineRule="exact"/>
        <w:jc w:val="center"/>
      </w:pPr>
    </w:p>
    <w:p w:rsidR="00046CC5" w:rsidRPr="00FC5BA4" w:rsidRDefault="00046CC5" w:rsidP="00046CC5">
      <w:pPr>
        <w:spacing w:line="300" w:lineRule="exact"/>
      </w:pPr>
    </w:p>
    <w:p w:rsidR="00046CC5" w:rsidRDefault="00046CC5" w:rsidP="00046CC5">
      <w:pPr>
        <w:autoSpaceDE w:val="0"/>
        <w:spacing w:line="300" w:lineRule="exact"/>
        <w:jc w:val="both"/>
      </w:pPr>
      <w:r w:rsidRPr="00FC5BA4">
        <w:rPr>
          <w:color w:val="FF0000"/>
        </w:rPr>
        <w:tab/>
      </w:r>
      <w:r w:rsidRPr="00FC5BA4">
        <w:t xml:space="preserve">Na </w:t>
      </w:r>
      <w:r>
        <w:t xml:space="preserve">podstawie art. 15 ust. </w:t>
      </w:r>
      <w:r w:rsidRPr="00FC5BA4">
        <w:t>2</w:t>
      </w:r>
      <w:r>
        <w:t>j</w:t>
      </w:r>
      <w:r w:rsidRPr="00FC5BA4">
        <w:t xml:space="preserve"> usta</w:t>
      </w:r>
      <w:r>
        <w:t>wy z dnia 24 kwietnia 2003 r. o </w:t>
      </w:r>
      <w:r w:rsidRPr="00FC5BA4">
        <w:t xml:space="preserve">działalności pożytku </w:t>
      </w:r>
      <w:r>
        <w:t>publicznego i o wolontariacie (</w:t>
      </w:r>
      <w:r w:rsidRPr="00FC5BA4">
        <w:t>Dz.</w:t>
      </w:r>
      <w:r>
        <w:t xml:space="preserve"> U. z 2020</w:t>
      </w:r>
      <w:r w:rsidRPr="00FC5BA4">
        <w:t xml:space="preserve"> r.</w:t>
      </w:r>
      <w:r>
        <w:t xml:space="preserve">, </w:t>
      </w:r>
      <w:r w:rsidRPr="00FC5BA4">
        <w:t xml:space="preserve">poz. </w:t>
      </w:r>
      <w:r>
        <w:t xml:space="preserve">1057, z </w:t>
      </w:r>
      <w:proofErr w:type="spellStart"/>
      <w:r>
        <w:t>późn</w:t>
      </w:r>
      <w:proofErr w:type="spellEnd"/>
      <w:r>
        <w:t xml:space="preserve">. zm.) </w:t>
      </w:r>
    </w:p>
    <w:p w:rsidR="00046CC5" w:rsidRDefault="00046CC5" w:rsidP="00046CC5">
      <w:pPr>
        <w:autoSpaceDE w:val="0"/>
        <w:spacing w:line="300" w:lineRule="exact"/>
        <w:jc w:val="both"/>
      </w:pPr>
    </w:p>
    <w:p w:rsidR="00046CC5" w:rsidRPr="00C60DAE" w:rsidRDefault="00046CC5" w:rsidP="00046CC5">
      <w:pPr>
        <w:autoSpaceDE w:val="0"/>
        <w:spacing w:line="300" w:lineRule="exact"/>
        <w:jc w:val="center"/>
        <w:rPr>
          <w:rFonts w:eastAsia="TimesNewRoman"/>
          <w:bCs/>
        </w:rPr>
      </w:pPr>
      <w:r w:rsidRPr="00FC5BA4">
        <w:t>zarządzam, co następuje:</w:t>
      </w:r>
    </w:p>
    <w:p w:rsidR="00046CC5" w:rsidRPr="00FC5BA4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  <w:jc w:val="both"/>
      </w:pPr>
      <w:r w:rsidRPr="004F03A8">
        <w:rPr>
          <w:b/>
        </w:rPr>
        <w:t>§ 1.</w:t>
      </w:r>
      <w:r>
        <w:t xml:space="preserve"> 1. Ogłaszam wyniki otwartego konkursu ofert na realizację zadań publicznych gminy Fajsławice w 202</w:t>
      </w:r>
      <w:r w:rsidR="007029B9">
        <w:t>2</w:t>
      </w:r>
      <w:r>
        <w:t xml:space="preserve"> r.</w:t>
      </w:r>
    </w:p>
    <w:p w:rsidR="00046CC5" w:rsidRDefault="00046CC5" w:rsidP="00046CC5">
      <w:pPr>
        <w:spacing w:after="120" w:line="300" w:lineRule="exact"/>
        <w:jc w:val="both"/>
      </w:pPr>
      <w:r>
        <w:t>2. Treść ogłoszenia stanowi załącznik do zarządzenia.</w:t>
      </w:r>
    </w:p>
    <w:p w:rsidR="00046CC5" w:rsidRDefault="00046CC5" w:rsidP="00046CC5">
      <w:pPr>
        <w:spacing w:after="60" w:line="300" w:lineRule="exact"/>
        <w:jc w:val="both"/>
      </w:pPr>
      <w:r w:rsidRPr="004F03A8">
        <w:rPr>
          <w:b/>
        </w:rPr>
        <w:t>§ 2.</w:t>
      </w:r>
      <w:r>
        <w:t xml:space="preserve"> Ogłoszenie o wynikach otwartego konkursu ofert</w:t>
      </w:r>
      <w:r w:rsidRPr="00FC5BA4">
        <w:t xml:space="preserve"> </w:t>
      </w:r>
      <w:r>
        <w:t>podaję do wiadomości publicznej przez zamieszczenie:</w:t>
      </w:r>
    </w:p>
    <w:p w:rsidR="00046CC5" w:rsidRDefault="00046CC5" w:rsidP="00046CC5">
      <w:pPr>
        <w:pStyle w:val="Akapitzlist"/>
        <w:numPr>
          <w:ilvl w:val="0"/>
          <w:numId w:val="2"/>
        </w:numPr>
        <w:spacing w:line="300" w:lineRule="exact"/>
        <w:jc w:val="both"/>
      </w:pPr>
      <w:r w:rsidRPr="00FC5BA4">
        <w:t>w Biuletynie Informa</w:t>
      </w:r>
      <w:r>
        <w:t xml:space="preserve">cji Publicznej Gminy Fajsławice, </w:t>
      </w:r>
    </w:p>
    <w:p w:rsidR="00046CC5" w:rsidRDefault="00046CC5" w:rsidP="00046CC5">
      <w:pPr>
        <w:pStyle w:val="Akapitzlist"/>
        <w:numPr>
          <w:ilvl w:val="0"/>
          <w:numId w:val="2"/>
        </w:numPr>
        <w:spacing w:line="300" w:lineRule="exact"/>
        <w:jc w:val="both"/>
      </w:pPr>
      <w:r>
        <w:t xml:space="preserve">na stronie internetowej gminy </w:t>
      </w:r>
      <w:hyperlink r:id="rId6" w:history="1">
        <w:r w:rsidRPr="004E23B2">
          <w:rPr>
            <w:rStyle w:val="Hipercze"/>
          </w:rPr>
          <w:t>www.fajslawice.eu</w:t>
        </w:r>
      </w:hyperlink>
      <w:r>
        <w:t>,</w:t>
      </w:r>
    </w:p>
    <w:p w:rsidR="00046CC5" w:rsidRPr="00FC5BA4" w:rsidRDefault="00046CC5" w:rsidP="00046CC5">
      <w:pPr>
        <w:pStyle w:val="Akapitzlist"/>
        <w:numPr>
          <w:ilvl w:val="0"/>
          <w:numId w:val="2"/>
        </w:numPr>
        <w:spacing w:after="120" w:line="300" w:lineRule="exact"/>
        <w:ind w:left="714" w:hanging="357"/>
        <w:contextualSpacing w:val="0"/>
        <w:jc w:val="both"/>
      </w:pPr>
      <w:r>
        <w:t>n</w:t>
      </w:r>
      <w:r w:rsidRPr="00FC5BA4">
        <w:t xml:space="preserve">a tablicy ogłoszeń w </w:t>
      </w:r>
      <w:r>
        <w:t>Urzędzie Gminy Fajsławice.</w:t>
      </w:r>
    </w:p>
    <w:p w:rsidR="00046CC5" w:rsidRDefault="00046CC5" w:rsidP="00046CC5">
      <w:pPr>
        <w:spacing w:after="120" w:line="300" w:lineRule="exact"/>
        <w:jc w:val="both"/>
      </w:pPr>
      <w:r w:rsidRPr="00AC4E5A">
        <w:rPr>
          <w:b/>
        </w:rPr>
        <w:t>§ 3.</w:t>
      </w:r>
      <w:r>
        <w:t xml:space="preserve"> Wykonania zarządzenia powierzam sekretarzowi gminy Fajsławice i inspektorowi do spraw promocji gminy Fajsławice.</w:t>
      </w:r>
    </w:p>
    <w:p w:rsidR="00046CC5" w:rsidRPr="00FC5BA4" w:rsidRDefault="00046CC5" w:rsidP="00046CC5">
      <w:pPr>
        <w:spacing w:line="300" w:lineRule="exact"/>
      </w:pPr>
      <w:r>
        <w:rPr>
          <w:b/>
        </w:rPr>
        <w:t>§ 4</w:t>
      </w:r>
      <w:r w:rsidRPr="00AC4E5A">
        <w:rPr>
          <w:b/>
        </w:rPr>
        <w:t>.</w:t>
      </w:r>
      <w:r>
        <w:t xml:space="preserve"> </w:t>
      </w:r>
      <w:r w:rsidRPr="00FC5BA4">
        <w:t>Zarządzenie wc</w:t>
      </w:r>
      <w:r>
        <w:t>hodzi w życie z dniem wydania</w:t>
      </w:r>
      <w:r w:rsidRPr="00FC5BA4">
        <w:t>.</w:t>
      </w:r>
    </w:p>
    <w:p w:rsidR="00046CC5" w:rsidRPr="00FC5BA4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046CC5" w:rsidRDefault="00046CC5" w:rsidP="00046CC5">
      <w:pPr>
        <w:spacing w:line="300" w:lineRule="exact"/>
      </w:pPr>
    </w:p>
    <w:p w:rsidR="007E4F03" w:rsidRDefault="007E4F03" w:rsidP="00046CC5">
      <w:pPr>
        <w:spacing w:line="300" w:lineRule="exact"/>
        <w:rPr>
          <w:sz w:val="22"/>
          <w:szCs w:val="22"/>
        </w:rPr>
      </w:pPr>
    </w:p>
    <w:p w:rsidR="00BA4550" w:rsidRPr="00EA02BC" w:rsidRDefault="00046CC5" w:rsidP="00046CC5">
      <w:pPr>
        <w:spacing w:line="300" w:lineRule="exact"/>
        <w:rPr>
          <w:sz w:val="20"/>
          <w:szCs w:val="20"/>
        </w:rPr>
      </w:pPr>
      <w:r w:rsidRPr="00EA02BC">
        <w:rPr>
          <w:sz w:val="20"/>
          <w:szCs w:val="20"/>
        </w:rPr>
        <w:t>JK</w:t>
      </w:r>
    </w:p>
    <w:sectPr w:rsidR="00BA4550" w:rsidRPr="00EA02BC" w:rsidSect="003C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D7B"/>
    <w:multiLevelType w:val="hybridMultilevel"/>
    <w:tmpl w:val="FDF670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8A284C"/>
    <w:multiLevelType w:val="hybridMultilevel"/>
    <w:tmpl w:val="87E26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CC5"/>
    <w:rsid w:val="00046CC5"/>
    <w:rsid w:val="000F1DAE"/>
    <w:rsid w:val="007029B9"/>
    <w:rsid w:val="007E4F03"/>
    <w:rsid w:val="00BA4550"/>
    <w:rsid w:val="00C53E2C"/>
    <w:rsid w:val="00EA02BC"/>
    <w:rsid w:val="00F8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6C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6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6C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46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jslawice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Jacek.Kecik</dc:creator>
  <cp:lastModifiedBy>aleksandra.granat</cp:lastModifiedBy>
  <cp:revision>2</cp:revision>
  <cp:lastPrinted>2021-03-10T07:31:00Z</cp:lastPrinted>
  <dcterms:created xsi:type="dcterms:W3CDTF">2022-07-22T12:44:00Z</dcterms:created>
  <dcterms:modified xsi:type="dcterms:W3CDTF">2022-07-22T12:44:00Z</dcterms:modified>
</cp:coreProperties>
</file>