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7" w:rsidRDefault="004D1367" w:rsidP="004D1367">
      <w:pPr>
        <w:tabs>
          <w:tab w:val="left" w:pos="4608"/>
        </w:tabs>
        <w:suppressAutoHyphens/>
        <w:spacing w:after="0" w:line="240" w:lineRule="auto"/>
        <w:jc w:val="center"/>
        <w:rPr>
          <w:b/>
        </w:rPr>
      </w:pPr>
      <w:r w:rsidRPr="004D1367">
        <w:rPr>
          <w:b/>
        </w:rPr>
        <w:t>FORMULARZ ZGŁOSZENIA AWARII</w:t>
      </w:r>
      <w:r>
        <w:rPr>
          <w:b/>
        </w:rPr>
        <w:t xml:space="preserve"> </w:t>
      </w:r>
    </w:p>
    <w:p w:rsidR="00D4297A" w:rsidRDefault="004D1367" w:rsidP="004D1367">
      <w:pPr>
        <w:tabs>
          <w:tab w:val="left" w:pos="4608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>dla instalacji zamontowanych w latach 2017-2018</w:t>
      </w:r>
      <w:r w:rsidR="00D4297A">
        <w:rPr>
          <w:b/>
        </w:rPr>
        <w:t xml:space="preserve"> </w:t>
      </w:r>
      <w:r>
        <w:rPr>
          <w:b/>
        </w:rPr>
        <w:t>w ramach projektu</w:t>
      </w:r>
      <w:r w:rsidR="00D4297A">
        <w:rPr>
          <w:b/>
        </w:rPr>
        <w:t>:</w:t>
      </w:r>
    </w:p>
    <w:p w:rsidR="004D1367" w:rsidRDefault="004D1367" w:rsidP="004D1367">
      <w:pPr>
        <w:tabs>
          <w:tab w:val="left" w:pos="4608"/>
        </w:tabs>
        <w:suppressAutoHyphens/>
        <w:spacing w:after="0" w:line="240" w:lineRule="auto"/>
        <w:jc w:val="center"/>
        <w:rPr>
          <w:b/>
        </w:rPr>
      </w:pPr>
      <w:r w:rsidRPr="004D1367">
        <w:rPr>
          <w:b/>
        </w:rPr>
        <w:t>„Instalacje solarne oraz pompy ciepła do CWU, jako źródło energii odnawialnej w Gminie Fajsławice”</w:t>
      </w:r>
    </w:p>
    <w:p w:rsidR="00D4297A" w:rsidRPr="00415C52" w:rsidRDefault="00D4297A" w:rsidP="004D1367">
      <w:pPr>
        <w:tabs>
          <w:tab w:val="left" w:pos="460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18"/>
        <w:gridCol w:w="6694"/>
      </w:tblGrid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spacing w:after="200" w:line="276" w:lineRule="auto"/>
              <w:jc w:val="right"/>
            </w:pPr>
            <w:r>
              <w:t>Adres instalacji:</w:t>
            </w:r>
          </w:p>
        </w:tc>
        <w:tc>
          <w:tcPr>
            <w:tcW w:w="6694" w:type="dxa"/>
          </w:tcPr>
          <w:p w:rsidR="004D1367" w:rsidRDefault="004D1367"/>
        </w:tc>
      </w:tr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jc w:val="right"/>
            </w:pPr>
            <w:r>
              <w:t>Rodzaj instalacji:</w:t>
            </w:r>
          </w:p>
        </w:tc>
        <w:tc>
          <w:tcPr>
            <w:tcW w:w="6694" w:type="dxa"/>
          </w:tcPr>
          <w:p w:rsidR="004D1367" w:rsidRDefault="004D1367" w:rsidP="004D1367">
            <w:pPr>
              <w:pStyle w:val="Akapitzlist"/>
              <w:numPr>
                <w:ilvl w:val="0"/>
                <w:numId w:val="1"/>
              </w:numPr>
            </w:pPr>
            <w:r>
              <w:t>Kolektory słoneczne</w:t>
            </w:r>
          </w:p>
          <w:p w:rsidR="004D1367" w:rsidRDefault="004D1367" w:rsidP="004D1367">
            <w:pPr>
              <w:pStyle w:val="Akapitzlist"/>
              <w:numPr>
                <w:ilvl w:val="0"/>
                <w:numId w:val="1"/>
              </w:numPr>
            </w:pPr>
            <w:r>
              <w:t>Pompa ciepła</w:t>
            </w:r>
          </w:p>
        </w:tc>
      </w:tr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jc w:val="right"/>
            </w:pPr>
            <w:r>
              <w:t>Opis awarii:</w:t>
            </w:r>
          </w:p>
        </w:tc>
        <w:tc>
          <w:tcPr>
            <w:tcW w:w="6694" w:type="dxa"/>
          </w:tcPr>
          <w:p w:rsidR="004D1367" w:rsidRDefault="004D1367"/>
          <w:p w:rsidR="004D1367" w:rsidRDefault="004D1367"/>
          <w:p w:rsidR="004D1367" w:rsidRDefault="004D1367"/>
          <w:p w:rsidR="004D1367" w:rsidRDefault="004D1367"/>
          <w:p w:rsidR="004D1367" w:rsidRDefault="004D1367"/>
        </w:tc>
      </w:tr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jc w:val="right"/>
            </w:pPr>
            <w:r>
              <w:t xml:space="preserve">Imię i nazwisko </w:t>
            </w:r>
          </w:p>
          <w:p w:rsidR="004D1367" w:rsidRDefault="004D1367" w:rsidP="004D1367">
            <w:pPr>
              <w:jc w:val="right"/>
            </w:pPr>
            <w:r>
              <w:t>osoby zgłaszającej</w:t>
            </w:r>
          </w:p>
        </w:tc>
        <w:tc>
          <w:tcPr>
            <w:tcW w:w="6694" w:type="dxa"/>
          </w:tcPr>
          <w:p w:rsidR="004D1367" w:rsidRDefault="004D1367"/>
        </w:tc>
      </w:tr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jc w:val="right"/>
            </w:pPr>
            <w:r>
              <w:t xml:space="preserve">Telefon kontaktowy </w:t>
            </w:r>
          </w:p>
          <w:p w:rsidR="004D1367" w:rsidRDefault="004D1367" w:rsidP="004D1367">
            <w:pPr>
              <w:jc w:val="right"/>
            </w:pPr>
            <w:r>
              <w:t>do osoby zgłaszającej</w:t>
            </w:r>
          </w:p>
        </w:tc>
        <w:tc>
          <w:tcPr>
            <w:tcW w:w="6694" w:type="dxa"/>
          </w:tcPr>
          <w:p w:rsidR="004D1367" w:rsidRDefault="004D1367"/>
        </w:tc>
      </w:tr>
      <w:tr w:rsidR="004D1367" w:rsidTr="00D4297A">
        <w:trPr>
          <w:jc w:val="center"/>
        </w:trPr>
        <w:tc>
          <w:tcPr>
            <w:tcW w:w="2518" w:type="dxa"/>
          </w:tcPr>
          <w:p w:rsidR="004D1367" w:rsidRDefault="004D1367" w:rsidP="004D1367">
            <w:pPr>
              <w:jc w:val="right"/>
            </w:pPr>
            <w:r>
              <w:t xml:space="preserve">Podpis </w:t>
            </w:r>
          </w:p>
          <w:p w:rsidR="004D1367" w:rsidRDefault="004D1367" w:rsidP="004D1367">
            <w:pPr>
              <w:jc w:val="right"/>
            </w:pPr>
            <w:r>
              <w:t>osoby zgłaszającej awarię</w:t>
            </w:r>
          </w:p>
        </w:tc>
        <w:tc>
          <w:tcPr>
            <w:tcW w:w="6694" w:type="dxa"/>
          </w:tcPr>
          <w:p w:rsidR="004D1367" w:rsidRDefault="004D1367"/>
        </w:tc>
      </w:tr>
    </w:tbl>
    <w:p w:rsidR="004D1367" w:rsidRDefault="004D1367" w:rsidP="00D4297A">
      <w:pPr>
        <w:spacing w:after="0"/>
      </w:pPr>
    </w:p>
    <w:p w:rsidR="004D1367" w:rsidRDefault="004D1367" w:rsidP="004D1367">
      <w:pPr>
        <w:shd w:val="clear" w:color="auto" w:fill="FEFEFE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18"/>
          <w:szCs w:val="18"/>
        </w:rPr>
      </w:pPr>
      <w:r w:rsidRPr="004D1367">
        <w:rPr>
          <w:b/>
          <w:bCs/>
          <w:sz w:val="18"/>
          <w:szCs w:val="18"/>
        </w:rPr>
        <w:t>KLAUZULA INFORMACYJNA ADMINISTRATORA DANYCH OSOBOWYCH</w:t>
      </w:r>
    </w:p>
    <w:p w:rsidR="00D4297A" w:rsidRPr="004D1367" w:rsidRDefault="00D4297A" w:rsidP="004D1367">
      <w:pPr>
        <w:shd w:val="clear" w:color="auto" w:fill="FEFEFE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18"/>
          <w:szCs w:val="18"/>
        </w:rPr>
      </w:pP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Administratorem Państwa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jest Wójt Gminy Fajsławice, adres: Urząd Gminy w Fajsławicach, Fajsławice 107, 21-060 Fajsławice.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Wyznaczyliśmy Inspektora Ochrony Danych, z którym może się Państwo kontaktować we wszystkich sprawach dotyczących przetwarzania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oraz korzystania z przysługujących Państwu praw związanych z przetwarzaniem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. Z Inspektorem Ochrony Danych możliwy jest kontaktować pod w/w adresem lub za pomocą email: </w:t>
      </w:r>
      <w:hyperlink r:id="rId7" w:history="1">
        <w:r w:rsidRPr="004D1367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iodo@fajslawice.eu</w:t>
        </w:r>
      </w:hyperlink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;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Państwa dane osobowe przetwarzamy w celu/celach:</w:t>
      </w:r>
    </w:p>
    <w:p w:rsidR="004D1367" w:rsidRPr="004D1367" w:rsidRDefault="004D1367" w:rsidP="00D4297A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wypełnienia obowiązku prawnego ciążącego na Administratorze,</w:t>
      </w:r>
    </w:p>
    <w:p w:rsidR="004D1367" w:rsidRPr="004D1367" w:rsidRDefault="004D1367" w:rsidP="00D4297A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wykonania zadania realizowanego w interesie publicznym lub w ramach władzy publicznej powierzonej administratorowi,</w:t>
      </w:r>
    </w:p>
    <w:p w:rsidR="004D1367" w:rsidRPr="004D1367" w:rsidRDefault="004D1367" w:rsidP="00D4297A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realizacji umowy lub podjęcia działań przed jej zawarciem,</w:t>
      </w:r>
    </w:p>
    <w:p w:rsidR="004D1367" w:rsidRPr="004D1367" w:rsidRDefault="004D1367" w:rsidP="004D1367">
      <w:pPr>
        <w:pStyle w:val="Akapitzlist"/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 w:right="1"/>
        <w:jc w:val="both"/>
        <w:rPr>
          <w:rFonts w:ascii="Tahoma" w:eastAsia="Times New Roman" w:hAnsi="Tahoma" w:cs="Tahoma"/>
          <w:color w:val="323232"/>
          <w:sz w:val="16"/>
          <w:szCs w:val="16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</w:rPr>
        <w:t>W innych celach Państwa dane osobowe przetwarzane są wyłącznie na podstawie udzielonej zgody w zakresie i celu określonym w treści tej zgody.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Podstawą prawną przetwarzania Państwa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są: obowiązujące przepisy prawa, realizacja umowy lub udzielona przez Panią/ Pana zgoda.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Dane osobowe będziemy przetwarzali do momentu zakończenia realizacji celów określonych w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pkt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3 i pkt.4, po tym czasie przez okres oraz w zakresie wymaganym przez przepisy powszechnie obowiązującego prawa (m.in. ustawa o narodowym zasobie archiwalnym i archiwach, ustawa o rachunkowości, ordynacja podatkowa) lub do momentu odwołania zgody, gdy podstawą przetwarzania jest jej udzielenie.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Państwa dane mogą zostać przekazane:</w:t>
      </w:r>
    </w:p>
    <w:p w:rsidR="004D1367" w:rsidRPr="004D1367" w:rsidRDefault="004D1367" w:rsidP="00D4297A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4D1367" w:rsidRPr="004D1367" w:rsidRDefault="004D1367" w:rsidP="00D4297A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innym podmiotom, które na podstawie stosownych umów podpisanych z Gminą Fajsławice przetwarzają dane osobowe dla których Administratorem jest Wójt Gminy Fajsławice.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Państwa dane mogą być przetwarzane w sposób zautomatyzowany i nie będą podlegać profilowaniu.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Państwa dane nie trafią poza Europejski Obszar Gospodarczy (obejmujący Unię Europejską, Norwegię, Liechtenstein i Islandię).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W związku z przetwarzaniem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 przysługują Państwu następujące prawa: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do żądania od Administratora dostępu do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oraz otrzymania ich kopii;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żądania sprostowania (poprawiania)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żądania usunięcia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żądania ograniczenia przetwarzania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wniesienia sprzeciwu wobec przetwarzania Państwa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do przenoszenia Państwa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</w:t>
      </w:r>
    </w:p>
    <w:p w:rsidR="004D1367" w:rsidRPr="004D1367" w:rsidRDefault="004D1367" w:rsidP="00D4297A">
      <w:pPr>
        <w:numPr>
          <w:ilvl w:val="1"/>
          <w:numId w:val="5"/>
        </w:numPr>
        <w:shd w:val="clear" w:color="auto" w:fill="FEFEFE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prawo wniesienia skargi do Prezesa Urzędu Ochrony Danych Osobowych, w sytuacji, gdy uznają Państwo, że przetwarzanie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narusza przepisy ogólnego rozporządzenia o ochronie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(RODO), z którym można kontaktować się w następujący sposób:  </w:t>
      </w:r>
    </w:p>
    <w:p w:rsidR="004D1367" w:rsidRPr="004D1367" w:rsidRDefault="004D1367" w:rsidP="00D4297A">
      <w:pPr>
        <w:pStyle w:val="Akapitzlist"/>
        <w:numPr>
          <w:ilvl w:val="2"/>
          <w:numId w:val="4"/>
        </w:numPr>
        <w:shd w:val="clear" w:color="auto" w:fill="FEFEFE"/>
        <w:spacing w:after="0" w:line="240" w:lineRule="auto"/>
        <w:ind w:left="993" w:right="1" w:hanging="284"/>
        <w:jc w:val="both"/>
        <w:rPr>
          <w:rFonts w:ascii="Tahoma" w:eastAsia="Times New Roman" w:hAnsi="Tahoma" w:cs="Tahoma"/>
          <w:color w:val="323232"/>
          <w:sz w:val="16"/>
          <w:szCs w:val="16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</w:rPr>
        <w:t xml:space="preserve">listownie: ul. Stawki 2, 00-193 Warszawa </w:t>
      </w:r>
    </w:p>
    <w:p w:rsidR="004D1367" w:rsidRPr="004D1367" w:rsidRDefault="004D1367" w:rsidP="00D4297A">
      <w:pPr>
        <w:pStyle w:val="Akapitzlist"/>
        <w:numPr>
          <w:ilvl w:val="2"/>
          <w:numId w:val="4"/>
        </w:numPr>
        <w:shd w:val="clear" w:color="auto" w:fill="FEFEFE"/>
        <w:spacing w:after="0" w:line="240" w:lineRule="auto"/>
        <w:ind w:left="993" w:right="1" w:hanging="284"/>
        <w:jc w:val="both"/>
        <w:rPr>
          <w:rFonts w:ascii="Tahoma" w:eastAsia="Times New Roman" w:hAnsi="Tahoma" w:cs="Tahoma"/>
          <w:color w:val="323232"/>
          <w:sz w:val="16"/>
          <w:szCs w:val="16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</w:rPr>
        <w:t xml:space="preserve">przez </w:t>
      </w:r>
      <w:r w:rsidRPr="004D1367">
        <w:rPr>
          <w:rFonts w:ascii="Tahoma" w:eastAsia="Times New Roman" w:hAnsi="Tahoma" w:cs="Tahoma"/>
          <w:color w:val="323232"/>
          <w:sz w:val="16"/>
          <w:szCs w:val="16"/>
        </w:rPr>
        <w:tab/>
        <w:t>ele</w:t>
      </w:r>
      <w:r w:rsidR="00D4297A">
        <w:rPr>
          <w:rFonts w:ascii="Tahoma" w:eastAsia="Times New Roman" w:hAnsi="Tahoma" w:cs="Tahoma"/>
          <w:color w:val="323232"/>
          <w:sz w:val="16"/>
          <w:szCs w:val="16"/>
        </w:rPr>
        <w:t xml:space="preserve">ktroniczną skrzynkę podawczą dostępną </w:t>
      </w:r>
      <w:r w:rsidRPr="004D1367">
        <w:rPr>
          <w:rFonts w:ascii="Tahoma" w:eastAsia="Times New Roman" w:hAnsi="Tahoma" w:cs="Tahoma"/>
          <w:color w:val="323232"/>
          <w:sz w:val="16"/>
          <w:szCs w:val="16"/>
        </w:rPr>
        <w:t>na stronie</w:t>
      </w:r>
      <w:r w:rsidR="00D4297A">
        <w:rPr>
          <w:rFonts w:ascii="Tahoma" w:eastAsia="Times New Roman" w:hAnsi="Tahoma" w:cs="Tahoma"/>
          <w:color w:val="323232"/>
          <w:sz w:val="16"/>
          <w:szCs w:val="16"/>
        </w:rPr>
        <w:t xml:space="preserve"> </w:t>
      </w:r>
      <w:hyperlink r:id="rId8" w:history="1">
        <w:r w:rsidR="00D4297A" w:rsidRPr="00095656">
          <w:rPr>
            <w:rStyle w:val="Hipercze"/>
            <w:rFonts w:ascii="Tahoma" w:eastAsia="Times New Roman" w:hAnsi="Tahoma" w:cs="Tahoma"/>
            <w:sz w:val="16"/>
            <w:szCs w:val="16"/>
          </w:rPr>
          <w:t>https://www.uodo.gov.pl/pl/p/kontakt</w:t>
        </w:r>
      </w:hyperlink>
      <w:hyperlink r:id="rId9">
        <w:r w:rsidRPr="004D1367">
          <w:rPr>
            <w:rFonts w:ascii="Tahoma" w:eastAsia="Times New Roman" w:hAnsi="Tahoma" w:cs="Tahoma"/>
            <w:color w:val="323232"/>
            <w:sz w:val="16"/>
            <w:szCs w:val="16"/>
          </w:rPr>
          <w:t xml:space="preserve"> </w:t>
        </w:r>
      </w:hyperlink>
    </w:p>
    <w:p w:rsidR="004D1367" w:rsidRPr="004D1367" w:rsidRDefault="004D1367" w:rsidP="00D4297A">
      <w:pPr>
        <w:pStyle w:val="Akapitzlist"/>
        <w:numPr>
          <w:ilvl w:val="2"/>
          <w:numId w:val="4"/>
        </w:numPr>
        <w:shd w:val="clear" w:color="auto" w:fill="FEFEFE"/>
        <w:spacing w:after="0" w:line="240" w:lineRule="auto"/>
        <w:ind w:left="993" w:right="1" w:hanging="284"/>
        <w:jc w:val="both"/>
        <w:rPr>
          <w:rFonts w:ascii="Tahoma" w:eastAsia="Times New Roman" w:hAnsi="Tahoma" w:cs="Tahoma"/>
          <w:color w:val="323232"/>
          <w:sz w:val="16"/>
          <w:szCs w:val="16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</w:rPr>
        <w:t xml:space="preserve">telefonicznie: (22) 531 03 00.  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W przypadku gdy przetwarzanie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odbywa się na podstawie zgody osoby na przetwarzanie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osobowych, przysługuje Państwu prawo do cofnięcia tej zgody w dowolnym momencie. Cofnięcie to nie ma wpływu na zgodność przetwarzania, którego dokonano na podstawie zgody przed jej cofnięciem, z obowiązującym prawem.</w:t>
      </w:r>
    </w:p>
    <w:p w:rsidR="004D1367" w:rsidRPr="004D1367" w:rsidRDefault="004D1367" w:rsidP="004D1367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323232"/>
          <w:sz w:val="16"/>
          <w:szCs w:val="16"/>
          <w:lang w:eastAsia="pl-PL"/>
        </w:rPr>
      </w:pPr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Podanie przez Państwo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jest obowiązkowe, w sytuacji gdy przesłankę przetwarzania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stanowi przepis prawa. W pozostałych przypadkach podanie </w:t>
      </w:r>
      <w:proofErr w:type="spellStart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>danych</w:t>
      </w:r>
      <w:proofErr w:type="spellEnd"/>
      <w:r w:rsidRPr="004D1367">
        <w:rPr>
          <w:rFonts w:ascii="Tahoma" w:eastAsia="Times New Roman" w:hAnsi="Tahoma" w:cs="Tahoma"/>
          <w:color w:val="323232"/>
          <w:sz w:val="16"/>
          <w:szCs w:val="16"/>
          <w:lang w:eastAsia="pl-PL"/>
        </w:rPr>
        <w:t xml:space="preserve"> osobowych ma charakter dobrowolny.</w:t>
      </w:r>
    </w:p>
    <w:sectPr w:rsidR="004D1367" w:rsidRPr="004D1367" w:rsidSect="00D4297A">
      <w:headerReference w:type="default" r:id="rId10"/>
      <w:pgSz w:w="11906" w:h="16838"/>
      <w:pgMar w:top="1673" w:right="849" w:bottom="851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F2" w:rsidRDefault="001775F2" w:rsidP="004D1367">
      <w:pPr>
        <w:spacing w:after="0" w:line="240" w:lineRule="auto"/>
      </w:pPr>
      <w:r>
        <w:separator/>
      </w:r>
    </w:p>
  </w:endnote>
  <w:endnote w:type="continuationSeparator" w:id="0">
    <w:p w:rsidR="001775F2" w:rsidRDefault="001775F2" w:rsidP="004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F2" w:rsidRDefault="001775F2" w:rsidP="004D1367">
      <w:pPr>
        <w:spacing w:after="0" w:line="240" w:lineRule="auto"/>
      </w:pPr>
      <w:r>
        <w:separator/>
      </w:r>
    </w:p>
  </w:footnote>
  <w:footnote w:type="continuationSeparator" w:id="0">
    <w:p w:rsidR="001775F2" w:rsidRDefault="001775F2" w:rsidP="004D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67" w:rsidRDefault="004D1367">
    <w:pPr>
      <w:pStyle w:val="Nagwek"/>
    </w:pPr>
    <w:r w:rsidRPr="004D1367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681990</wp:posOffset>
          </wp:positionH>
          <wp:positionV relativeFrom="margin">
            <wp:posOffset>-982980</wp:posOffset>
          </wp:positionV>
          <wp:extent cx="5379720" cy="953770"/>
          <wp:effectExtent l="19050" t="0" r="0" b="0"/>
          <wp:wrapTight wrapText="bothSides">
            <wp:wrapPolygon edited="0">
              <wp:start x="-76" y="0"/>
              <wp:lineTo x="-76" y="21140"/>
              <wp:lineTo x="21569" y="21140"/>
              <wp:lineTo x="21569" y="0"/>
              <wp:lineTo x="-76" y="0"/>
            </wp:wrapPolygon>
          </wp:wrapTight>
          <wp:docPr id="1" name="Obraz 1" descr="C:\Documents and Settings\Agnieszka Olech\Moje dokumenty\Downloads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 Olech\Moje dokumenty\Downloads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27"/>
    <w:multiLevelType w:val="multilevel"/>
    <w:tmpl w:val="B3E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95CB4"/>
    <w:multiLevelType w:val="multilevel"/>
    <w:tmpl w:val="6154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16"/>
        <w:szCs w:val="1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F4B"/>
    <w:multiLevelType w:val="multilevel"/>
    <w:tmpl w:val="BD8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1708D"/>
    <w:multiLevelType w:val="hybridMultilevel"/>
    <w:tmpl w:val="51EE6E98"/>
    <w:lvl w:ilvl="0" w:tplc="25DCD7B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A7928"/>
    <w:multiLevelType w:val="multilevel"/>
    <w:tmpl w:val="5104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1367"/>
    <w:rsid w:val="00045382"/>
    <w:rsid w:val="00047153"/>
    <w:rsid w:val="00092782"/>
    <w:rsid w:val="001775F2"/>
    <w:rsid w:val="00403894"/>
    <w:rsid w:val="004D1367"/>
    <w:rsid w:val="00546F02"/>
    <w:rsid w:val="006209A6"/>
    <w:rsid w:val="008E7A80"/>
    <w:rsid w:val="00A9788B"/>
    <w:rsid w:val="00B10460"/>
    <w:rsid w:val="00C242A1"/>
    <w:rsid w:val="00D11FBC"/>
    <w:rsid w:val="00D4297A"/>
    <w:rsid w:val="00E16C36"/>
    <w:rsid w:val="00E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13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367"/>
  </w:style>
  <w:style w:type="paragraph" w:styleId="Stopka">
    <w:name w:val="footer"/>
    <w:basedOn w:val="Normalny"/>
    <w:link w:val="StopkaZnak"/>
    <w:uiPriority w:val="99"/>
    <w:semiHidden/>
    <w:unhideWhenUsed/>
    <w:rsid w:val="004D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367"/>
  </w:style>
  <w:style w:type="paragraph" w:styleId="Tekstdymka">
    <w:name w:val="Balloon Text"/>
    <w:basedOn w:val="Normalny"/>
    <w:link w:val="TekstdymkaZnak"/>
    <w:uiPriority w:val="99"/>
    <w:semiHidden/>
    <w:unhideWhenUsed/>
    <w:rsid w:val="004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fajslaw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agnieszka.olech</dc:creator>
  <cp:lastModifiedBy>agnieszka.olech</cp:lastModifiedBy>
  <cp:revision>1</cp:revision>
  <dcterms:created xsi:type="dcterms:W3CDTF">2021-02-03T09:12:00Z</dcterms:created>
  <dcterms:modified xsi:type="dcterms:W3CDTF">2021-02-03T09:27:00Z</dcterms:modified>
</cp:coreProperties>
</file>